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22" w:rsidRDefault="006D7C22" w:rsidP="006D7C22">
      <w:pPr>
        <w:spacing w:after="0" w:line="240" w:lineRule="auto"/>
        <w:jc w:val="center"/>
        <w:rPr>
          <w:rFonts w:ascii="Times New Roman" w:hAnsi="Times New Roman" w:cs="Times New Roman"/>
          <w:b/>
          <w:sz w:val="28"/>
          <w:szCs w:val="28"/>
        </w:rPr>
      </w:pPr>
      <w:bookmarkStart w:id="0" w:name="_GoBack"/>
      <w:bookmarkEnd w:id="0"/>
      <w:r w:rsidRPr="005B049B">
        <w:rPr>
          <w:rFonts w:ascii="Times New Roman" w:hAnsi="Times New Roman" w:cs="Times New Roman"/>
          <w:b/>
          <w:sz w:val="28"/>
          <w:szCs w:val="28"/>
        </w:rPr>
        <w:t>А</w:t>
      </w:r>
      <w:r>
        <w:rPr>
          <w:rFonts w:ascii="Times New Roman" w:hAnsi="Times New Roman" w:cs="Times New Roman"/>
          <w:b/>
          <w:sz w:val="28"/>
          <w:szCs w:val="28"/>
        </w:rPr>
        <w:t xml:space="preserve">налитическая справка </w:t>
      </w:r>
    </w:p>
    <w:p w:rsidR="006D7C22" w:rsidRDefault="006D43E8" w:rsidP="006D7C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созданных</w:t>
      </w:r>
      <w:r w:rsidR="006D7C22">
        <w:rPr>
          <w:rFonts w:ascii="Times New Roman" w:hAnsi="Times New Roman" w:cs="Times New Roman"/>
          <w:b/>
          <w:sz w:val="28"/>
          <w:szCs w:val="28"/>
        </w:rPr>
        <w:t xml:space="preserve"> в МАОУ СОШ № 15 </w:t>
      </w:r>
    </w:p>
    <w:p w:rsidR="006D7C22" w:rsidRDefault="006D7C22" w:rsidP="006D7C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кадровых и психолого-педагогических условий </w:t>
      </w:r>
    </w:p>
    <w:p w:rsidR="006D7C22" w:rsidRDefault="006D7C22" w:rsidP="006D7C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введения ФГОС ООО.</w:t>
      </w:r>
    </w:p>
    <w:p w:rsidR="00AB70AF" w:rsidRDefault="00AB70AF" w:rsidP="006D7C22">
      <w:pPr>
        <w:spacing w:after="0" w:line="240" w:lineRule="auto"/>
        <w:jc w:val="center"/>
        <w:rPr>
          <w:rFonts w:ascii="Times New Roman" w:hAnsi="Times New Roman" w:cs="Times New Roman"/>
          <w:b/>
          <w:sz w:val="28"/>
          <w:szCs w:val="28"/>
        </w:rPr>
      </w:pPr>
    </w:p>
    <w:p w:rsidR="00FA051C" w:rsidRDefault="00FA051C" w:rsidP="006D7C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A051C" w:rsidRDefault="00FA051C" w:rsidP="00DF2D3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Представленная аналитическая справка раскрывае</w:t>
      </w:r>
      <w:r w:rsidRPr="003637E0">
        <w:rPr>
          <w:rFonts w:ascii="Times New Roman" w:hAnsi="Times New Roman" w:cs="Times New Roman"/>
          <w:sz w:val="28"/>
          <w:szCs w:val="28"/>
        </w:rPr>
        <w:t xml:space="preserve">т </w:t>
      </w:r>
      <w:r>
        <w:rPr>
          <w:rFonts w:ascii="Times New Roman" w:hAnsi="Times New Roman" w:cs="Times New Roman"/>
          <w:sz w:val="28"/>
          <w:szCs w:val="28"/>
        </w:rPr>
        <w:t xml:space="preserve">опыт </w:t>
      </w:r>
      <w:r w:rsidR="005E35F2">
        <w:rPr>
          <w:rFonts w:ascii="Times New Roman" w:hAnsi="Times New Roman" w:cs="Times New Roman"/>
          <w:sz w:val="28"/>
          <w:szCs w:val="28"/>
        </w:rPr>
        <w:t xml:space="preserve">МАОУ СОШ № 15 </w:t>
      </w:r>
      <w:r>
        <w:rPr>
          <w:rFonts w:ascii="Times New Roman" w:hAnsi="Times New Roman" w:cs="Times New Roman"/>
          <w:sz w:val="28"/>
          <w:szCs w:val="28"/>
        </w:rPr>
        <w:t xml:space="preserve">по выстраиванию </w:t>
      </w:r>
      <w:r w:rsidR="008F18AA">
        <w:rPr>
          <w:rFonts w:ascii="Times New Roman" w:hAnsi="Times New Roman" w:cs="Times New Roman"/>
          <w:sz w:val="28"/>
          <w:szCs w:val="28"/>
        </w:rPr>
        <w:t xml:space="preserve">системы повышения квалификации педагогических кадров, </w:t>
      </w:r>
      <w:r w:rsidR="00C46C2E">
        <w:rPr>
          <w:rFonts w:ascii="Times New Roman" w:hAnsi="Times New Roman" w:cs="Times New Roman"/>
          <w:sz w:val="28"/>
          <w:szCs w:val="28"/>
        </w:rPr>
        <w:t xml:space="preserve">развития </w:t>
      </w:r>
      <w:r w:rsidR="008F18AA">
        <w:rPr>
          <w:rFonts w:ascii="Times New Roman" w:hAnsi="Times New Roman" w:cs="Times New Roman"/>
          <w:sz w:val="28"/>
          <w:szCs w:val="28"/>
        </w:rPr>
        <w:t xml:space="preserve">психолого-педагогических условий как важных структурных элементов внутренней системы оценки качества образования, </w:t>
      </w:r>
      <w:r>
        <w:rPr>
          <w:rFonts w:ascii="Times New Roman" w:hAnsi="Times New Roman" w:cs="Times New Roman"/>
          <w:sz w:val="28"/>
          <w:szCs w:val="28"/>
        </w:rPr>
        <w:t xml:space="preserve">обеспечивающих </w:t>
      </w:r>
      <w:r w:rsidR="008117B0">
        <w:rPr>
          <w:rFonts w:ascii="Times New Roman" w:hAnsi="Times New Roman" w:cs="Times New Roman"/>
          <w:sz w:val="28"/>
          <w:szCs w:val="28"/>
        </w:rPr>
        <w:t xml:space="preserve">во многом </w:t>
      </w:r>
      <w:r>
        <w:rPr>
          <w:rFonts w:ascii="Times New Roman" w:hAnsi="Times New Roman" w:cs="Times New Roman"/>
          <w:sz w:val="28"/>
          <w:szCs w:val="28"/>
        </w:rPr>
        <w:t xml:space="preserve">успешный переход в сентябре 2015 года к освоению обучающимися основного общего образования в условиях </w:t>
      </w:r>
      <w:r w:rsidR="00DF2D32">
        <w:rPr>
          <w:rFonts w:ascii="Times New Roman" w:eastAsia="Calibri" w:hAnsi="Times New Roman" w:cs="Times New Roman"/>
          <w:sz w:val="28"/>
          <w:szCs w:val="28"/>
        </w:rPr>
        <w:t>Федерального государственного образовательного</w:t>
      </w:r>
      <w:r w:rsidR="00DF2D32" w:rsidRPr="00831A92">
        <w:rPr>
          <w:rFonts w:ascii="Times New Roman" w:eastAsia="Calibri" w:hAnsi="Times New Roman" w:cs="Times New Roman"/>
          <w:sz w:val="28"/>
          <w:szCs w:val="28"/>
        </w:rPr>
        <w:t xml:space="preserve"> стандарт</w:t>
      </w:r>
      <w:r w:rsidR="00DF2D32">
        <w:rPr>
          <w:rFonts w:ascii="Times New Roman" w:eastAsia="Calibri" w:hAnsi="Times New Roman" w:cs="Times New Roman"/>
          <w:sz w:val="28"/>
          <w:szCs w:val="28"/>
        </w:rPr>
        <w:t xml:space="preserve">а основного общего образования (далее </w:t>
      </w:r>
      <w:r>
        <w:rPr>
          <w:rFonts w:ascii="Times New Roman" w:hAnsi="Times New Roman" w:cs="Times New Roman"/>
          <w:sz w:val="28"/>
          <w:szCs w:val="28"/>
        </w:rPr>
        <w:t>ФГОС ООО</w:t>
      </w:r>
      <w:r w:rsidR="00DF2D32">
        <w:rPr>
          <w:rFonts w:ascii="Times New Roman" w:hAnsi="Times New Roman" w:cs="Times New Roman"/>
          <w:sz w:val="28"/>
          <w:szCs w:val="28"/>
        </w:rPr>
        <w:t>).</w:t>
      </w:r>
    </w:p>
    <w:p w:rsidR="008F18AA" w:rsidRDefault="008F18AA" w:rsidP="00DF2D32">
      <w:pPr>
        <w:pStyle w:val="af0"/>
        <w:ind w:firstLine="708"/>
        <w:jc w:val="both"/>
        <w:rPr>
          <w:rFonts w:ascii="Times New Roman" w:hAnsi="Times New Roman" w:cs="Times New Roman"/>
          <w:sz w:val="28"/>
          <w:szCs w:val="28"/>
        </w:rPr>
      </w:pPr>
      <w:r>
        <w:rPr>
          <w:rFonts w:ascii="Times New Roman" w:hAnsi="Times New Roman" w:cs="Times New Roman"/>
          <w:sz w:val="28"/>
          <w:szCs w:val="28"/>
        </w:rPr>
        <w:t>Ц</w:t>
      </w:r>
      <w:r w:rsidRPr="001E2BD5">
        <w:rPr>
          <w:rFonts w:ascii="Times New Roman" w:hAnsi="Times New Roman" w:cs="Times New Roman"/>
          <w:sz w:val="28"/>
          <w:szCs w:val="28"/>
        </w:rPr>
        <w:t>елевым ориентиром</w:t>
      </w:r>
      <w:r>
        <w:rPr>
          <w:rFonts w:ascii="Times New Roman" w:hAnsi="Times New Roman" w:cs="Times New Roman"/>
          <w:sz w:val="28"/>
          <w:szCs w:val="28"/>
        </w:rPr>
        <w:t xml:space="preserve"> деятельности образовательной организации, о</w:t>
      </w:r>
      <w:r w:rsidR="005E35F2">
        <w:rPr>
          <w:rFonts w:ascii="Times New Roman" w:hAnsi="Times New Roman" w:cs="Times New Roman"/>
          <w:sz w:val="28"/>
          <w:szCs w:val="28"/>
        </w:rPr>
        <w:t>бозначенным в Программе развития</w:t>
      </w:r>
      <w:r>
        <w:rPr>
          <w:rFonts w:ascii="Times New Roman" w:hAnsi="Times New Roman" w:cs="Times New Roman"/>
          <w:sz w:val="28"/>
          <w:szCs w:val="28"/>
        </w:rPr>
        <w:t xml:space="preserve">, является достижение обучающимися образовательного результата </w:t>
      </w:r>
      <w:r w:rsidR="008117B0">
        <w:rPr>
          <w:rFonts w:ascii="Times New Roman" w:hAnsi="Times New Roman" w:cs="Times New Roman"/>
          <w:sz w:val="28"/>
          <w:szCs w:val="28"/>
        </w:rPr>
        <w:t xml:space="preserve">(предметного, метапредметного, личностного) </w:t>
      </w:r>
      <w:r>
        <w:rPr>
          <w:rFonts w:ascii="Times New Roman" w:hAnsi="Times New Roman" w:cs="Times New Roman"/>
          <w:sz w:val="28"/>
          <w:szCs w:val="28"/>
        </w:rPr>
        <w:t>в условиях ФГОС ОО через социально</w:t>
      </w:r>
      <w:r w:rsidR="007151DF">
        <w:rPr>
          <w:rFonts w:ascii="Times New Roman" w:hAnsi="Times New Roman" w:cs="Times New Roman"/>
          <w:sz w:val="28"/>
          <w:szCs w:val="28"/>
        </w:rPr>
        <w:t xml:space="preserve"> </w:t>
      </w:r>
      <w:r w:rsidR="008117B0">
        <w:rPr>
          <w:rFonts w:ascii="Times New Roman" w:hAnsi="Times New Roman" w:cs="Times New Roman"/>
          <w:sz w:val="28"/>
          <w:szCs w:val="28"/>
        </w:rPr>
        <w:t>- педагогическое взаимодействие</w:t>
      </w:r>
      <w:r w:rsidR="00CD467E">
        <w:rPr>
          <w:rFonts w:ascii="Times New Roman" w:hAnsi="Times New Roman" w:cs="Times New Roman"/>
          <w:sz w:val="28"/>
          <w:szCs w:val="28"/>
        </w:rPr>
        <w:t xml:space="preserve"> школы, семьи, социума</w:t>
      </w:r>
      <w:r w:rsidR="008117B0">
        <w:rPr>
          <w:rFonts w:ascii="Times New Roman" w:hAnsi="Times New Roman" w:cs="Times New Roman"/>
          <w:sz w:val="28"/>
          <w:szCs w:val="28"/>
        </w:rPr>
        <w:t>.</w:t>
      </w:r>
      <w:r w:rsidR="007151DF">
        <w:rPr>
          <w:rFonts w:ascii="Times New Roman" w:hAnsi="Times New Roman" w:cs="Times New Roman"/>
          <w:sz w:val="28"/>
          <w:szCs w:val="28"/>
        </w:rPr>
        <w:t xml:space="preserve"> </w:t>
      </w:r>
    </w:p>
    <w:p w:rsidR="00743B70" w:rsidRDefault="007151DF" w:rsidP="00743B70">
      <w:pPr>
        <w:pStyle w:val="dash041e005f0431005f044b005f0447005f043d005f044b005f0439"/>
        <w:ind w:firstLine="708"/>
        <w:jc w:val="both"/>
        <w:rPr>
          <w:sz w:val="28"/>
          <w:szCs w:val="28"/>
        </w:rPr>
      </w:pPr>
      <w:r>
        <w:rPr>
          <w:sz w:val="28"/>
          <w:szCs w:val="28"/>
        </w:rPr>
        <w:t xml:space="preserve">В связи с чем, подготовка </w:t>
      </w:r>
      <w:r w:rsidR="00743B70">
        <w:rPr>
          <w:sz w:val="28"/>
          <w:szCs w:val="28"/>
        </w:rPr>
        <w:t xml:space="preserve">в МАОУ СОШ № 15 </w:t>
      </w:r>
      <w:r>
        <w:rPr>
          <w:sz w:val="28"/>
          <w:szCs w:val="28"/>
        </w:rPr>
        <w:t xml:space="preserve">к введению ФГОС ООО началась </w:t>
      </w:r>
      <w:r w:rsidR="00CD467E">
        <w:rPr>
          <w:sz w:val="28"/>
          <w:szCs w:val="28"/>
        </w:rPr>
        <w:t xml:space="preserve">с разработки основной образовательной программы основного общего образования (далее ООП ООО). </w:t>
      </w:r>
      <w:r w:rsidR="00743B70">
        <w:rPr>
          <w:sz w:val="28"/>
          <w:szCs w:val="28"/>
        </w:rPr>
        <w:t>Управленческая деятельность была направлена на:</w:t>
      </w:r>
    </w:p>
    <w:p w:rsidR="00743B70" w:rsidRDefault="00743B70" w:rsidP="00743B70">
      <w:pPr>
        <w:pStyle w:val="dash041e005f0431005f044b005f0447005f043d005f044b005f0439"/>
        <w:jc w:val="both"/>
        <w:rPr>
          <w:rStyle w:val="dash041e005f0431005f044b005f0447005f043d005f044b005f0439005f005fchar1char1"/>
          <w:sz w:val="28"/>
          <w:szCs w:val="28"/>
        </w:rPr>
      </w:pPr>
      <w:r>
        <w:rPr>
          <w:sz w:val="28"/>
          <w:szCs w:val="28"/>
        </w:rPr>
        <w:t xml:space="preserve">- </w:t>
      </w:r>
      <w:r w:rsidRPr="004024F3">
        <w:rPr>
          <w:rStyle w:val="dash041e005f0431005f044b005f0447005f043d005f044b005f0439005f005fchar1char1"/>
          <w:sz w:val="28"/>
          <w:szCs w:val="28"/>
        </w:rPr>
        <w:t xml:space="preserve">описание </w:t>
      </w:r>
      <w:r>
        <w:rPr>
          <w:rStyle w:val="dash041e005f0431005f044b005f0447005f043d005f044b005f0439005f005fchar1char1"/>
          <w:sz w:val="28"/>
          <w:szCs w:val="28"/>
        </w:rPr>
        <w:t xml:space="preserve">и анализ состояния </w:t>
      </w:r>
      <w:r w:rsidRPr="004024F3">
        <w:rPr>
          <w:rStyle w:val="dash041e005f0431005f044b005f0447005f043d005f044b005f0439005f005fchar1char1"/>
          <w:sz w:val="28"/>
          <w:szCs w:val="28"/>
        </w:rPr>
        <w:t>имеющихся кадровых, психолого-педагогических, финансовых, материально-технических, информационно-методических</w:t>
      </w:r>
      <w:r>
        <w:rPr>
          <w:rStyle w:val="dash041e005f0431005f044b005f0447005f043d005f044b005f0439005f005fchar1char1"/>
          <w:sz w:val="28"/>
          <w:szCs w:val="28"/>
        </w:rPr>
        <w:t xml:space="preserve"> условий</w:t>
      </w:r>
      <w:r w:rsidRPr="004024F3">
        <w:rPr>
          <w:rStyle w:val="dash041e005f0431005f044b005f0447005f043d005f044b005f0439005f005fchar1char1"/>
          <w:sz w:val="28"/>
          <w:szCs w:val="28"/>
        </w:rPr>
        <w:t>;</w:t>
      </w:r>
      <w:r w:rsidRPr="00743B70">
        <w:rPr>
          <w:rStyle w:val="dash041e005f0431005f044b005f0447005f043d005f044b005f0439005f005fchar1char1"/>
          <w:sz w:val="28"/>
          <w:szCs w:val="28"/>
        </w:rPr>
        <w:t xml:space="preserve"> </w:t>
      </w:r>
    </w:p>
    <w:p w:rsidR="00743B70" w:rsidRDefault="00743B70" w:rsidP="00743B70">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определение и </w:t>
      </w:r>
      <w:r w:rsidRPr="004024F3">
        <w:rPr>
          <w:rStyle w:val="dash041e005f0431005f044b005f0447005f043d005f044b005f0439005f005fchar1char1"/>
          <w:sz w:val="28"/>
          <w:szCs w:val="28"/>
        </w:rPr>
        <w:t xml:space="preserve">обоснование необходимых изменений в имеющихся условиях в соответствие с </w:t>
      </w:r>
      <w:r>
        <w:rPr>
          <w:rStyle w:val="dash041e005f0431005f044b005f0447005f043d005f044b005f0439005f005fchar1char1"/>
          <w:sz w:val="28"/>
          <w:szCs w:val="28"/>
        </w:rPr>
        <w:t>современными требованиями;</w:t>
      </w:r>
    </w:p>
    <w:p w:rsidR="00743B70" w:rsidRPr="00687769" w:rsidRDefault="00743B70" w:rsidP="00743B70">
      <w:pPr>
        <w:pStyle w:val="dash041e005f0431005f044b005f0447005f043d005f044b005f0439"/>
        <w:jc w:val="both"/>
        <w:rPr>
          <w:sz w:val="28"/>
          <w:szCs w:val="28"/>
        </w:rPr>
      </w:pPr>
      <w:r>
        <w:rPr>
          <w:rStyle w:val="dash041e005f0431005f044b005f0447005f043d005f044b005f0439005f005fchar1char1"/>
          <w:sz w:val="28"/>
          <w:szCs w:val="28"/>
        </w:rPr>
        <w:t>- составление «дорожной карты»</w:t>
      </w:r>
      <w:r w:rsidR="009610A3">
        <w:rPr>
          <w:rStyle w:val="dash041e005f0431005f044b005f0447005f043d005f044b005f0439005f005fchar1char1"/>
          <w:sz w:val="28"/>
          <w:szCs w:val="28"/>
        </w:rPr>
        <w:t xml:space="preserve"> по формированию, корректировке </w:t>
      </w:r>
      <w:r w:rsidRPr="004024F3">
        <w:rPr>
          <w:rStyle w:val="dash041e005f0431005f044b005f0447005f043d005f044b005f0439005f005fchar1char1"/>
          <w:sz w:val="28"/>
          <w:szCs w:val="28"/>
        </w:rPr>
        <w:t>необходимой системы услов</w:t>
      </w:r>
      <w:r>
        <w:rPr>
          <w:rStyle w:val="dash041e005f0431005f044b005f0447005f043d005f044b005f0439005f005fchar1char1"/>
          <w:sz w:val="28"/>
          <w:szCs w:val="28"/>
        </w:rPr>
        <w:t>ий на основе анализа выявленной недостаточности.</w:t>
      </w:r>
    </w:p>
    <w:p w:rsidR="009F1B94" w:rsidRDefault="009F1B94" w:rsidP="009F1B94">
      <w:pPr>
        <w:spacing w:after="0" w:line="240" w:lineRule="auto"/>
        <w:ind w:left="60" w:firstLine="648"/>
        <w:jc w:val="both"/>
        <w:rPr>
          <w:rFonts w:ascii="Times New Roman" w:eastAsia="Times New Roman" w:hAnsi="Times New Roman"/>
          <w:sz w:val="28"/>
          <w:szCs w:val="28"/>
        </w:rPr>
      </w:pPr>
      <w:r>
        <w:rPr>
          <w:rFonts w:ascii="Times New Roman" w:eastAsia="Times New Roman" w:hAnsi="Times New Roman"/>
          <w:sz w:val="28"/>
          <w:szCs w:val="28"/>
        </w:rPr>
        <w:t>Следует отметить, что с</w:t>
      </w:r>
      <w:r w:rsidR="00CD467E" w:rsidRPr="004024F3">
        <w:rPr>
          <w:rFonts w:ascii="Times New Roman" w:eastAsia="Times New Roman" w:hAnsi="Times New Roman"/>
          <w:sz w:val="28"/>
          <w:szCs w:val="28"/>
        </w:rPr>
        <w:t xml:space="preserve">истема условий реализации </w:t>
      </w:r>
      <w:r w:rsidR="00CD467E">
        <w:rPr>
          <w:rFonts w:ascii="Times New Roman" w:eastAsia="Times New Roman" w:hAnsi="Times New Roman"/>
          <w:sz w:val="28"/>
          <w:szCs w:val="28"/>
        </w:rPr>
        <w:t>ООП ООО</w:t>
      </w:r>
      <w:r w:rsidR="00743B70">
        <w:rPr>
          <w:rFonts w:ascii="Times New Roman" w:eastAsia="Times New Roman" w:hAnsi="Times New Roman"/>
          <w:sz w:val="28"/>
          <w:szCs w:val="28"/>
        </w:rPr>
        <w:t xml:space="preserve"> </w:t>
      </w:r>
      <w:r w:rsidR="00CD467E">
        <w:rPr>
          <w:rFonts w:ascii="Times New Roman" w:eastAsia="Times New Roman" w:hAnsi="Times New Roman"/>
          <w:sz w:val="28"/>
          <w:szCs w:val="28"/>
        </w:rPr>
        <w:t xml:space="preserve">стала </w:t>
      </w:r>
      <w:r w:rsidR="00CD467E" w:rsidRPr="004024F3">
        <w:rPr>
          <w:rFonts w:ascii="Times New Roman" w:eastAsia="Times New Roman" w:hAnsi="Times New Roman"/>
          <w:sz w:val="28"/>
          <w:szCs w:val="28"/>
        </w:rPr>
        <w:t xml:space="preserve">частью </w:t>
      </w:r>
      <w:r w:rsidR="00743B70">
        <w:rPr>
          <w:rFonts w:ascii="Times New Roman" w:eastAsia="Times New Roman" w:hAnsi="Times New Roman"/>
          <w:sz w:val="28"/>
          <w:szCs w:val="28"/>
        </w:rPr>
        <w:t xml:space="preserve">её </w:t>
      </w:r>
      <w:r w:rsidR="00CD467E" w:rsidRPr="004024F3">
        <w:rPr>
          <w:rFonts w:ascii="Times New Roman" w:eastAsia="Times New Roman" w:hAnsi="Times New Roman"/>
          <w:sz w:val="28"/>
          <w:szCs w:val="28"/>
        </w:rPr>
        <w:t xml:space="preserve">организационного раздела </w:t>
      </w:r>
      <w:r w:rsidR="00743B70">
        <w:rPr>
          <w:rFonts w:ascii="Times New Roman" w:eastAsia="Times New Roman" w:hAnsi="Times New Roman"/>
          <w:sz w:val="28"/>
          <w:szCs w:val="28"/>
        </w:rPr>
        <w:t xml:space="preserve">и тесно связана с другими </w:t>
      </w:r>
      <w:r w:rsidR="00CD467E" w:rsidRPr="004024F3">
        <w:rPr>
          <w:rFonts w:ascii="Times New Roman" w:eastAsia="Times New Roman" w:hAnsi="Times New Roman"/>
          <w:sz w:val="28"/>
          <w:szCs w:val="28"/>
        </w:rPr>
        <w:t>составными частями, обеспечи</w:t>
      </w:r>
      <w:r w:rsidR="00743B70">
        <w:rPr>
          <w:rFonts w:ascii="Times New Roman" w:eastAsia="Times New Roman" w:hAnsi="Times New Roman"/>
          <w:sz w:val="28"/>
          <w:szCs w:val="28"/>
        </w:rPr>
        <w:t>вающими</w:t>
      </w:r>
      <w:r w:rsidR="00CD467E" w:rsidRPr="004024F3">
        <w:rPr>
          <w:rFonts w:ascii="Times New Roman" w:eastAsia="Times New Roman" w:hAnsi="Times New Roman"/>
          <w:sz w:val="28"/>
          <w:szCs w:val="28"/>
        </w:rPr>
        <w:t xml:space="preserve"> достижение планируемых результатов освоения</w:t>
      </w:r>
      <w:r>
        <w:rPr>
          <w:rFonts w:ascii="Times New Roman" w:eastAsia="Times New Roman" w:hAnsi="Times New Roman"/>
          <w:sz w:val="28"/>
          <w:szCs w:val="28"/>
        </w:rPr>
        <w:t xml:space="preserve"> программы</w:t>
      </w:r>
      <w:r w:rsidR="00CD467E">
        <w:rPr>
          <w:rFonts w:ascii="Times New Roman" w:eastAsia="Times New Roman" w:hAnsi="Times New Roman"/>
          <w:sz w:val="28"/>
          <w:szCs w:val="28"/>
        </w:rPr>
        <w:t xml:space="preserve">. </w:t>
      </w:r>
      <w:r>
        <w:rPr>
          <w:rFonts w:ascii="Times New Roman" w:eastAsia="Times New Roman" w:hAnsi="Times New Roman"/>
          <w:sz w:val="28"/>
          <w:szCs w:val="28"/>
        </w:rPr>
        <w:t>Педагогический коллектив школы пришёл к выводу, что б</w:t>
      </w:r>
      <w:r w:rsidR="00743B70">
        <w:rPr>
          <w:rFonts w:ascii="Times New Roman" w:eastAsia="Times New Roman" w:hAnsi="Times New Roman"/>
          <w:sz w:val="28"/>
          <w:szCs w:val="28"/>
        </w:rPr>
        <w:t xml:space="preserve">ез создания условий, </w:t>
      </w:r>
      <w:r w:rsidR="00CD467E" w:rsidRPr="004024F3">
        <w:rPr>
          <w:rFonts w:ascii="Times New Roman" w:eastAsia="Times New Roman" w:hAnsi="Times New Roman"/>
          <w:sz w:val="28"/>
          <w:szCs w:val="28"/>
        </w:rPr>
        <w:t>соответствующих ФГОС</w:t>
      </w:r>
      <w:r w:rsidR="00743B70">
        <w:rPr>
          <w:rFonts w:ascii="Times New Roman" w:eastAsia="Times New Roman" w:hAnsi="Times New Roman"/>
          <w:sz w:val="28"/>
          <w:szCs w:val="28"/>
        </w:rPr>
        <w:t xml:space="preserve"> ООО, </w:t>
      </w:r>
      <w:r w:rsidR="00CD467E" w:rsidRPr="004024F3">
        <w:rPr>
          <w:rFonts w:ascii="Times New Roman" w:eastAsia="Times New Roman" w:hAnsi="Times New Roman"/>
          <w:sz w:val="28"/>
          <w:szCs w:val="28"/>
        </w:rPr>
        <w:t>невозможна реализация в полн</w:t>
      </w:r>
      <w:r w:rsidR="00743B70">
        <w:rPr>
          <w:rFonts w:ascii="Times New Roman" w:eastAsia="Times New Roman" w:hAnsi="Times New Roman"/>
          <w:sz w:val="28"/>
          <w:szCs w:val="28"/>
        </w:rPr>
        <w:t>ом объёме программы развития универсальных учебных действий</w:t>
      </w:r>
      <w:r w:rsidR="00CD467E" w:rsidRPr="004024F3">
        <w:rPr>
          <w:rFonts w:ascii="Times New Roman" w:eastAsia="Times New Roman" w:hAnsi="Times New Roman"/>
          <w:sz w:val="28"/>
          <w:szCs w:val="28"/>
        </w:rPr>
        <w:t>, программ отдельных учебных предметов и курсов, программы воспитания и социализации, программы коррекционной работы, учебного плана образовательного учреждения.</w:t>
      </w:r>
    </w:p>
    <w:p w:rsidR="00B859D2" w:rsidRDefault="00B859D2" w:rsidP="00B859D2">
      <w:pPr>
        <w:spacing w:after="0" w:line="240" w:lineRule="auto"/>
        <w:ind w:left="60" w:firstLine="648"/>
        <w:jc w:val="both"/>
        <w:rPr>
          <w:rFonts w:ascii="Times New Roman" w:hAnsi="Times New Roman" w:cs="Times New Roman"/>
          <w:sz w:val="28"/>
          <w:szCs w:val="28"/>
        </w:rPr>
      </w:pPr>
      <w:r>
        <w:rPr>
          <w:rFonts w:ascii="Times New Roman" w:hAnsi="Times New Roman" w:cs="Times New Roman"/>
          <w:sz w:val="28"/>
          <w:szCs w:val="28"/>
        </w:rPr>
        <w:t>Принимая во внимание тот факт, что к</w:t>
      </w:r>
      <w:r w:rsidR="00743B70">
        <w:rPr>
          <w:rFonts w:ascii="Times New Roman" w:hAnsi="Times New Roman" w:cs="Times New Roman"/>
          <w:sz w:val="28"/>
          <w:szCs w:val="28"/>
        </w:rPr>
        <w:t>ачество подготовки, уровень мастерства педагогов, их мотивационная и профессиональная готовность к переходу на ФГО</w:t>
      </w:r>
      <w:r w:rsidR="00955129">
        <w:rPr>
          <w:rFonts w:ascii="Times New Roman" w:hAnsi="Times New Roman" w:cs="Times New Roman"/>
          <w:sz w:val="28"/>
          <w:szCs w:val="28"/>
        </w:rPr>
        <w:t>С</w:t>
      </w:r>
      <w:r w:rsidR="00743B70">
        <w:rPr>
          <w:rFonts w:ascii="Times New Roman" w:hAnsi="Times New Roman" w:cs="Times New Roman"/>
          <w:sz w:val="28"/>
          <w:szCs w:val="28"/>
        </w:rPr>
        <w:t xml:space="preserve"> ООО </w:t>
      </w:r>
      <w:r>
        <w:rPr>
          <w:rFonts w:ascii="Times New Roman" w:hAnsi="Times New Roman" w:cs="Times New Roman"/>
          <w:sz w:val="28"/>
          <w:szCs w:val="28"/>
        </w:rPr>
        <w:t xml:space="preserve">станет </w:t>
      </w:r>
      <w:r w:rsidR="00743B70">
        <w:rPr>
          <w:rFonts w:ascii="Times New Roman" w:hAnsi="Times New Roman" w:cs="Times New Roman"/>
          <w:sz w:val="28"/>
          <w:szCs w:val="28"/>
        </w:rPr>
        <w:t>одним из важных условий достижения обучающимися современн</w:t>
      </w:r>
      <w:r>
        <w:rPr>
          <w:rFonts w:ascii="Times New Roman" w:hAnsi="Times New Roman" w:cs="Times New Roman"/>
          <w:sz w:val="28"/>
          <w:szCs w:val="28"/>
        </w:rPr>
        <w:t xml:space="preserve">ого образовательного результата управленческие усилия МАОУ СОШ № 15 были направлены на </w:t>
      </w:r>
      <w:r w:rsidR="00C46C2E">
        <w:rPr>
          <w:rFonts w:ascii="Times New Roman" w:hAnsi="Times New Roman" w:cs="Times New Roman"/>
          <w:sz w:val="28"/>
          <w:szCs w:val="28"/>
        </w:rPr>
        <w:t>р</w:t>
      </w:r>
      <w:r w:rsidRPr="0056623E">
        <w:rPr>
          <w:rFonts w:ascii="Times New Roman" w:hAnsi="Times New Roman" w:cs="Times New Roman"/>
          <w:sz w:val="28"/>
          <w:szCs w:val="28"/>
        </w:rPr>
        <w:t>азвитие акмеологической образовательной среды</w:t>
      </w:r>
      <w:r w:rsidR="005E35F2">
        <w:rPr>
          <w:rFonts w:ascii="Times New Roman" w:hAnsi="Times New Roman" w:cs="Times New Roman"/>
          <w:sz w:val="28"/>
          <w:szCs w:val="28"/>
        </w:rPr>
        <w:t xml:space="preserve">, в рамках которой </w:t>
      </w:r>
      <w:r w:rsidR="00C46C2E">
        <w:rPr>
          <w:rFonts w:ascii="Times New Roman" w:hAnsi="Times New Roman" w:cs="Times New Roman"/>
          <w:bCs/>
          <w:sz w:val="28"/>
          <w:szCs w:val="28"/>
        </w:rPr>
        <w:t>создана внутришкольная система</w:t>
      </w:r>
      <w:r w:rsidRPr="0056623E">
        <w:rPr>
          <w:rFonts w:ascii="Times New Roman" w:hAnsi="Times New Roman" w:cs="Times New Roman"/>
          <w:bCs/>
          <w:sz w:val="28"/>
          <w:szCs w:val="28"/>
        </w:rPr>
        <w:t xml:space="preserve"> непрерывного образования, повышения профессио</w:t>
      </w:r>
      <w:r>
        <w:rPr>
          <w:rFonts w:ascii="Times New Roman" w:hAnsi="Times New Roman" w:cs="Times New Roman"/>
          <w:bCs/>
          <w:sz w:val="28"/>
          <w:szCs w:val="28"/>
        </w:rPr>
        <w:t>нальной компетентности педагогических</w:t>
      </w:r>
      <w:r w:rsidRPr="0056623E">
        <w:rPr>
          <w:rFonts w:ascii="Times New Roman" w:hAnsi="Times New Roman" w:cs="Times New Roman"/>
          <w:bCs/>
          <w:sz w:val="28"/>
          <w:szCs w:val="28"/>
        </w:rPr>
        <w:t xml:space="preserve"> кадров в соответств</w:t>
      </w:r>
      <w:r>
        <w:rPr>
          <w:rFonts w:ascii="Times New Roman" w:hAnsi="Times New Roman" w:cs="Times New Roman"/>
          <w:bCs/>
          <w:sz w:val="28"/>
          <w:szCs w:val="28"/>
        </w:rPr>
        <w:t xml:space="preserve">ии с современными требованиями </w:t>
      </w:r>
      <w:r w:rsidRPr="0056623E">
        <w:rPr>
          <w:rFonts w:ascii="Times New Roman" w:hAnsi="Times New Roman" w:cs="Times New Roman"/>
          <w:bCs/>
          <w:sz w:val="28"/>
          <w:szCs w:val="28"/>
        </w:rPr>
        <w:t>для творческой самореализации личности каждого педагога</w:t>
      </w:r>
      <w:r>
        <w:rPr>
          <w:rFonts w:ascii="Times New Roman" w:hAnsi="Times New Roman" w:cs="Times New Roman"/>
          <w:bCs/>
          <w:sz w:val="28"/>
          <w:szCs w:val="28"/>
        </w:rPr>
        <w:t>, удовлетворения высокого уровня</w:t>
      </w:r>
      <w:r w:rsidRPr="0056623E">
        <w:rPr>
          <w:rFonts w:ascii="Times New Roman" w:hAnsi="Times New Roman" w:cs="Times New Roman"/>
          <w:bCs/>
          <w:sz w:val="28"/>
          <w:szCs w:val="28"/>
        </w:rPr>
        <w:t xml:space="preserve"> их образовательных, культурных</w:t>
      </w:r>
      <w:r>
        <w:rPr>
          <w:rFonts w:ascii="Times New Roman" w:hAnsi="Times New Roman" w:cs="Times New Roman"/>
          <w:bCs/>
          <w:sz w:val="28"/>
          <w:szCs w:val="28"/>
        </w:rPr>
        <w:t xml:space="preserve"> и профессиональных притязаний.</w:t>
      </w:r>
      <w:r w:rsidR="00C46C2E">
        <w:rPr>
          <w:rFonts w:ascii="Times New Roman" w:hAnsi="Times New Roman" w:cs="Times New Roman"/>
          <w:bCs/>
          <w:sz w:val="28"/>
          <w:szCs w:val="28"/>
        </w:rPr>
        <w:t xml:space="preserve"> Данная система была представлена городскому педагогическому сообществу в рамках конкурса выставочных материалов педагогов </w:t>
      </w:r>
      <w:r w:rsidR="00C46C2E">
        <w:rPr>
          <w:rFonts w:ascii="Times New Roman" w:hAnsi="Times New Roman" w:cs="Times New Roman"/>
          <w:bCs/>
          <w:sz w:val="28"/>
          <w:szCs w:val="28"/>
        </w:rPr>
        <w:lastRenderedPageBreak/>
        <w:t xml:space="preserve">– 2014 и получила общественное признание (управленческая команда получила Диплом за </w:t>
      </w:r>
      <w:r w:rsidR="00C46C2E">
        <w:rPr>
          <w:rFonts w:ascii="Times New Roman" w:hAnsi="Times New Roman" w:cs="Times New Roman"/>
          <w:bCs/>
          <w:sz w:val="28"/>
          <w:szCs w:val="28"/>
          <w:lang w:val="en-US"/>
        </w:rPr>
        <w:t>I</w:t>
      </w:r>
      <w:r w:rsidR="00C46C2E">
        <w:rPr>
          <w:rFonts w:ascii="Times New Roman" w:hAnsi="Times New Roman" w:cs="Times New Roman"/>
          <w:bCs/>
          <w:sz w:val="28"/>
          <w:szCs w:val="28"/>
        </w:rPr>
        <w:t xml:space="preserve"> место).</w:t>
      </w:r>
    </w:p>
    <w:p w:rsidR="00955129" w:rsidRDefault="00955129" w:rsidP="00955129">
      <w:pPr>
        <w:spacing w:after="0" w:line="240" w:lineRule="auto"/>
        <w:ind w:left="60" w:firstLine="648"/>
        <w:jc w:val="both"/>
        <w:rPr>
          <w:rStyle w:val="228"/>
          <w:rFonts w:ascii="Times New Roman" w:hAnsi="Times New Roman"/>
          <w:sz w:val="28"/>
          <w:szCs w:val="28"/>
        </w:rPr>
      </w:pPr>
      <w:r>
        <w:rPr>
          <w:rFonts w:ascii="Times New Roman" w:hAnsi="Times New Roman"/>
          <w:sz w:val="28"/>
          <w:szCs w:val="28"/>
        </w:rPr>
        <w:t>Кроме того,</w:t>
      </w:r>
      <w:r w:rsidR="005E35F2">
        <w:rPr>
          <w:rFonts w:ascii="Times New Roman" w:hAnsi="Times New Roman"/>
          <w:sz w:val="28"/>
          <w:szCs w:val="28"/>
        </w:rPr>
        <w:t xml:space="preserve"> немаловажным условием, в ракурсе</w:t>
      </w:r>
      <w:r>
        <w:rPr>
          <w:rFonts w:ascii="Times New Roman" w:hAnsi="Times New Roman"/>
          <w:sz w:val="28"/>
          <w:szCs w:val="28"/>
        </w:rPr>
        <w:t xml:space="preserve"> рассматриваемой темы, стало развитие </w:t>
      </w:r>
      <w:r w:rsidRPr="00955129">
        <w:rPr>
          <w:rStyle w:val="228"/>
          <w:rFonts w:ascii="Times New Roman" w:hAnsi="Times New Roman"/>
          <w:sz w:val="28"/>
          <w:szCs w:val="28"/>
        </w:rPr>
        <w:t>психолого-педагогических условий</w:t>
      </w:r>
      <w:r w:rsidRPr="00955129">
        <w:rPr>
          <w:rStyle w:val="222"/>
          <w:bCs/>
          <w:sz w:val="28"/>
          <w:szCs w:val="28"/>
        </w:rPr>
        <w:t xml:space="preserve"> </w:t>
      </w:r>
      <w:r w:rsidRPr="00955129">
        <w:rPr>
          <w:rStyle w:val="228"/>
          <w:rFonts w:ascii="Times New Roman" w:hAnsi="Times New Roman"/>
          <w:sz w:val="28"/>
          <w:szCs w:val="28"/>
        </w:rPr>
        <w:t>реализации О</w:t>
      </w:r>
      <w:r>
        <w:rPr>
          <w:rStyle w:val="228"/>
          <w:rFonts w:ascii="Times New Roman" w:hAnsi="Times New Roman"/>
          <w:sz w:val="28"/>
          <w:szCs w:val="28"/>
        </w:rPr>
        <w:t>ОП ООО, направленных на:</w:t>
      </w:r>
    </w:p>
    <w:p w:rsidR="00FF0857" w:rsidRDefault="00955129" w:rsidP="00FA69E6">
      <w:pPr>
        <w:pStyle w:val="a4"/>
        <w:numPr>
          <w:ilvl w:val="0"/>
          <w:numId w:val="8"/>
        </w:numPr>
        <w:spacing w:after="0" w:line="240" w:lineRule="auto"/>
        <w:ind w:left="0" w:firstLine="0"/>
        <w:jc w:val="both"/>
        <w:rPr>
          <w:rFonts w:ascii="Times New Roman" w:hAnsi="Times New Roman"/>
          <w:sz w:val="28"/>
          <w:szCs w:val="28"/>
        </w:rPr>
      </w:pPr>
      <w:r w:rsidRPr="00FF0857">
        <w:rPr>
          <w:rStyle w:val="228"/>
          <w:rFonts w:ascii="Times New Roman" w:hAnsi="Times New Roman"/>
          <w:sz w:val="28"/>
          <w:szCs w:val="28"/>
        </w:rPr>
        <w:t xml:space="preserve">обеспечение </w:t>
      </w:r>
      <w:r w:rsidRPr="00FF0857">
        <w:rPr>
          <w:rFonts w:ascii="Times New Roman" w:hAnsi="Times New Roman"/>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r w:rsidR="00FF0857">
        <w:rPr>
          <w:rFonts w:ascii="Times New Roman" w:hAnsi="Times New Roman"/>
          <w:sz w:val="28"/>
          <w:szCs w:val="28"/>
        </w:rPr>
        <w:t xml:space="preserve"> </w:t>
      </w:r>
    </w:p>
    <w:p w:rsidR="00FF0857" w:rsidRDefault="00955129" w:rsidP="00FA69E6">
      <w:pPr>
        <w:pStyle w:val="a4"/>
        <w:numPr>
          <w:ilvl w:val="0"/>
          <w:numId w:val="8"/>
        </w:numPr>
        <w:spacing w:after="0" w:line="240" w:lineRule="auto"/>
        <w:ind w:left="0" w:firstLine="0"/>
        <w:jc w:val="both"/>
        <w:rPr>
          <w:rFonts w:ascii="Times New Roman" w:hAnsi="Times New Roman"/>
          <w:sz w:val="28"/>
          <w:szCs w:val="28"/>
        </w:rPr>
      </w:pPr>
      <w:r w:rsidRPr="00FF0857">
        <w:rPr>
          <w:rFonts w:ascii="Times New Roman" w:hAnsi="Times New Roman"/>
          <w:sz w:val="28"/>
          <w:szCs w:val="28"/>
        </w:rPr>
        <w:t xml:space="preserve">формирование и развитие психолого-педагогической компетентности участников образовательных отношений; </w:t>
      </w:r>
    </w:p>
    <w:p w:rsidR="00955129" w:rsidRPr="00FF0857" w:rsidRDefault="00955129" w:rsidP="00FA69E6">
      <w:pPr>
        <w:pStyle w:val="a4"/>
        <w:numPr>
          <w:ilvl w:val="0"/>
          <w:numId w:val="8"/>
        </w:numPr>
        <w:spacing w:after="0" w:line="240" w:lineRule="auto"/>
        <w:ind w:left="0" w:firstLine="0"/>
        <w:jc w:val="both"/>
        <w:rPr>
          <w:rFonts w:ascii="Times New Roman" w:hAnsi="Times New Roman"/>
          <w:sz w:val="28"/>
          <w:szCs w:val="28"/>
        </w:rPr>
      </w:pPr>
      <w:r w:rsidRPr="00FF0857">
        <w:rPr>
          <w:rFonts w:ascii="Times New Roman" w:hAnsi="Times New Roman"/>
          <w:sz w:val="28"/>
          <w:szCs w:val="28"/>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 </w:t>
      </w:r>
      <w:r w:rsidRPr="00FF0857">
        <w:rPr>
          <w:rFonts w:ascii="Times New Roman" w:hAnsi="Times New Roman" w:cs="Times New Roman"/>
          <w:sz w:val="28"/>
          <w:szCs w:val="28"/>
        </w:rPr>
        <w:t>(индивидуальный, групповой, уровень класса, уровень организации).</w:t>
      </w:r>
    </w:p>
    <w:p w:rsidR="009F1B94" w:rsidRPr="00B859D2" w:rsidRDefault="00955129" w:rsidP="00B859D2">
      <w:pPr>
        <w:spacing w:after="0" w:line="240" w:lineRule="auto"/>
        <w:ind w:left="60"/>
        <w:jc w:val="both"/>
        <w:rPr>
          <w:rFonts w:ascii="Times New Roman" w:hAnsi="Times New Roman" w:cs="Times New Roman"/>
          <w:b/>
          <w:sz w:val="28"/>
          <w:szCs w:val="28"/>
        </w:rPr>
      </w:pPr>
      <w:r>
        <w:rPr>
          <w:rFonts w:ascii="Times New Roman" w:hAnsi="Times New Roman" w:cs="Times New Roman"/>
          <w:sz w:val="28"/>
          <w:szCs w:val="28"/>
        </w:rPr>
        <w:tab/>
        <w:t xml:space="preserve">Следует отметить, </w:t>
      </w:r>
      <w:r w:rsidR="00C46C2E">
        <w:rPr>
          <w:rFonts w:ascii="Times New Roman" w:hAnsi="Times New Roman" w:cs="Times New Roman"/>
          <w:sz w:val="28"/>
          <w:szCs w:val="28"/>
        </w:rPr>
        <w:t xml:space="preserve">целью деятельности социально-психологической службы, входящей в </w:t>
      </w:r>
      <w:r>
        <w:rPr>
          <w:rFonts w:ascii="Times New Roman" w:hAnsi="Times New Roman" w:cs="Times New Roman"/>
          <w:sz w:val="28"/>
          <w:szCs w:val="28"/>
        </w:rPr>
        <w:t>структу</w:t>
      </w:r>
      <w:r w:rsidR="00B859D2">
        <w:rPr>
          <w:rFonts w:ascii="Times New Roman" w:hAnsi="Times New Roman" w:cs="Times New Roman"/>
          <w:sz w:val="28"/>
          <w:szCs w:val="28"/>
        </w:rPr>
        <w:t>ру</w:t>
      </w:r>
      <w:r>
        <w:rPr>
          <w:rFonts w:ascii="Times New Roman" w:hAnsi="Times New Roman" w:cs="Times New Roman"/>
          <w:sz w:val="28"/>
          <w:szCs w:val="28"/>
        </w:rPr>
        <w:t xml:space="preserve"> Управления МАОУ СОШ № 15 </w:t>
      </w:r>
      <w:r w:rsidRPr="00FF0857">
        <w:rPr>
          <w:rFonts w:ascii="Times New Roman" w:hAnsi="Times New Roman" w:cs="Times New Roman"/>
          <w:sz w:val="28"/>
          <w:szCs w:val="28"/>
        </w:rPr>
        <w:t>(приложение</w:t>
      </w:r>
      <w:r w:rsidR="00B859D2" w:rsidRPr="00FF0857">
        <w:rPr>
          <w:rFonts w:ascii="Times New Roman" w:hAnsi="Times New Roman" w:cs="Times New Roman"/>
          <w:sz w:val="28"/>
          <w:szCs w:val="28"/>
        </w:rPr>
        <w:t xml:space="preserve"> </w:t>
      </w:r>
      <w:r w:rsidRPr="00FF0857">
        <w:rPr>
          <w:rFonts w:ascii="Times New Roman" w:hAnsi="Times New Roman" w:cs="Times New Roman"/>
          <w:sz w:val="28"/>
          <w:szCs w:val="28"/>
        </w:rPr>
        <w:t>1)</w:t>
      </w:r>
      <w:r w:rsidR="00B859D2">
        <w:rPr>
          <w:rFonts w:ascii="Times New Roman" w:hAnsi="Times New Roman" w:cs="Times New Roman"/>
          <w:sz w:val="28"/>
          <w:szCs w:val="28"/>
        </w:rPr>
        <w:t xml:space="preserve"> является сопровождение учителей в аспекте профессионального развития. </w:t>
      </w:r>
      <w:r w:rsidR="00B859D2" w:rsidRPr="00B859D2">
        <w:rPr>
          <w:rFonts w:ascii="Times New Roman" w:hAnsi="Times New Roman" w:cs="Times New Roman"/>
          <w:sz w:val="28"/>
          <w:szCs w:val="28"/>
        </w:rPr>
        <w:t>О</w:t>
      </w:r>
      <w:r w:rsidRPr="00B859D2">
        <w:rPr>
          <w:rFonts w:ascii="Times New Roman" w:hAnsi="Times New Roman" w:cs="Times New Roman"/>
          <w:sz w:val="28"/>
          <w:szCs w:val="28"/>
        </w:rPr>
        <w:t xml:space="preserve">рганизационной основой </w:t>
      </w:r>
      <w:r w:rsidR="00B859D2" w:rsidRPr="00B859D2">
        <w:rPr>
          <w:rFonts w:ascii="Times New Roman" w:hAnsi="Times New Roman" w:cs="Times New Roman"/>
          <w:sz w:val="28"/>
          <w:szCs w:val="28"/>
        </w:rPr>
        <w:t xml:space="preserve">взаимодействия </w:t>
      </w:r>
      <w:r w:rsidR="00C46C2E">
        <w:rPr>
          <w:rFonts w:ascii="Times New Roman" w:hAnsi="Times New Roman" w:cs="Times New Roman"/>
          <w:sz w:val="28"/>
          <w:szCs w:val="28"/>
        </w:rPr>
        <w:t xml:space="preserve">стал </w:t>
      </w:r>
      <w:r w:rsidR="00B859D2" w:rsidRPr="00B859D2">
        <w:rPr>
          <w:rFonts w:ascii="Times New Roman" w:hAnsi="Times New Roman" w:cs="Times New Roman"/>
          <w:sz w:val="28"/>
          <w:szCs w:val="28"/>
        </w:rPr>
        <w:t xml:space="preserve">школьный </w:t>
      </w:r>
      <w:r w:rsidRPr="00B859D2">
        <w:rPr>
          <w:rFonts w:ascii="Times New Roman" w:hAnsi="Times New Roman" w:cs="Times New Roman"/>
          <w:sz w:val="28"/>
          <w:szCs w:val="28"/>
        </w:rPr>
        <w:t>психолого-</w:t>
      </w:r>
      <w:r w:rsidR="00A425B8">
        <w:rPr>
          <w:rFonts w:ascii="Times New Roman" w:hAnsi="Times New Roman" w:cs="Times New Roman"/>
          <w:sz w:val="28"/>
          <w:szCs w:val="28"/>
        </w:rPr>
        <w:t>медико-</w:t>
      </w:r>
      <w:r w:rsidR="00B859D2" w:rsidRPr="00B859D2">
        <w:rPr>
          <w:rFonts w:ascii="Times New Roman" w:hAnsi="Times New Roman" w:cs="Times New Roman"/>
          <w:sz w:val="28"/>
          <w:szCs w:val="28"/>
        </w:rPr>
        <w:t>педагогический  консилиум</w:t>
      </w:r>
      <w:r w:rsidRPr="00B859D2">
        <w:rPr>
          <w:rFonts w:ascii="Times New Roman" w:hAnsi="Times New Roman" w:cs="Times New Roman"/>
          <w:sz w:val="28"/>
          <w:szCs w:val="28"/>
        </w:rPr>
        <w:t xml:space="preserve">, на который выносятся вопросы психофизического развития обучающихся, преемственности, социализации и воспитания, решаются </w:t>
      </w:r>
      <w:r w:rsidR="00B859D2" w:rsidRPr="00B859D2">
        <w:rPr>
          <w:rFonts w:ascii="Times New Roman" w:hAnsi="Times New Roman" w:cs="Times New Roman"/>
          <w:sz w:val="28"/>
          <w:szCs w:val="28"/>
        </w:rPr>
        <w:t xml:space="preserve">образовательные задачи. Также действенным ресурсом взаимодействия педагога-психолога и учителей </w:t>
      </w:r>
      <w:r w:rsidR="009610A3">
        <w:rPr>
          <w:rFonts w:ascii="Times New Roman" w:hAnsi="Times New Roman" w:cs="Times New Roman"/>
          <w:sz w:val="28"/>
          <w:szCs w:val="28"/>
        </w:rPr>
        <w:t xml:space="preserve">в аспекте роста их профессиональной компетентности </w:t>
      </w:r>
      <w:r w:rsidR="00B859D2" w:rsidRPr="00B859D2">
        <w:rPr>
          <w:rFonts w:ascii="Times New Roman" w:hAnsi="Times New Roman" w:cs="Times New Roman"/>
          <w:sz w:val="28"/>
          <w:szCs w:val="28"/>
        </w:rPr>
        <w:t>стала «Психологическая лаборатория».</w:t>
      </w:r>
    </w:p>
    <w:p w:rsidR="00C85675" w:rsidRDefault="00C46C2E" w:rsidP="001B2B48">
      <w:pPr>
        <w:spacing w:after="0" w:line="240" w:lineRule="auto"/>
        <w:ind w:left="60" w:firstLine="648"/>
        <w:jc w:val="both"/>
        <w:rPr>
          <w:rFonts w:ascii="Times New Roman" w:hAnsi="Times New Roman" w:cs="Times New Roman"/>
          <w:b/>
          <w:sz w:val="28"/>
          <w:szCs w:val="28"/>
        </w:rPr>
      </w:pPr>
      <w:r>
        <w:rPr>
          <w:rFonts w:ascii="Times New Roman" w:hAnsi="Times New Roman" w:cs="Times New Roman"/>
          <w:sz w:val="28"/>
          <w:szCs w:val="28"/>
        </w:rPr>
        <w:t xml:space="preserve">Таким образом, </w:t>
      </w:r>
      <w:r w:rsidR="001C2115">
        <w:rPr>
          <w:rFonts w:ascii="Times New Roman" w:hAnsi="Times New Roman" w:cs="Times New Roman"/>
          <w:sz w:val="28"/>
          <w:szCs w:val="28"/>
        </w:rPr>
        <w:t xml:space="preserve">сегодня </w:t>
      </w:r>
      <w:r>
        <w:rPr>
          <w:rFonts w:ascii="Times New Roman" w:hAnsi="Times New Roman" w:cs="Times New Roman"/>
          <w:sz w:val="28"/>
          <w:szCs w:val="28"/>
        </w:rPr>
        <w:t>и</w:t>
      </w:r>
      <w:r w:rsidRPr="005B0CB0">
        <w:rPr>
          <w:rFonts w:ascii="Times New Roman" w:hAnsi="Times New Roman" w:cs="Times New Roman"/>
          <w:sz w:val="28"/>
          <w:szCs w:val="28"/>
        </w:rPr>
        <w:t>нформ</w:t>
      </w:r>
      <w:r w:rsidR="00FF0857">
        <w:rPr>
          <w:rFonts w:ascii="Times New Roman" w:hAnsi="Times New Roman" w:cs="Times New Roman"/>
          <w:sz w:val="28"/>
          <w:szCs w:val="28"/>
        </w:rPr>
        <w:t>ационно-</w:t>
      </w:r>
      <w:r>
        <w:rPr>
          <w:rFonts w:ascii="Times New Roman" w:hAnsi="Times New Roman" w:cs="Times New Roman"/>
          <w:sz w:val="28"/>
          <w:szCs w:val="28"/>
        </w:rPr>
        <w:t>методическая служба МАОУ СОШ № 15</w:t>
      </w:r>
      <w:r w:rsidRPr="005B0CB0">
        <w:rPr>
          <w:rFonts w:ascii="Times New Roman" w:hAnsi="Times New Roman" w:cs="Times New Roman"/>
          <w:sz w:val="28"/>
          <w:szCs w:val="28"/>
        </w:rPr>
        <w:t xml:space="preserve"> </w:t>
      </w:r>
      <w:r w:rsidR="00FF0857">
        <w:rPr>
          <w:rFonts w:ascii="Times New Roman" w:hAnsi="Times New Roman" w:cs="Times New Roman"/>
          <w:sz w:val="28"/>
          <w:szCs w:val="28"/>
        </w:rPr>
        <w:t>–</w:t>
      </w:r>
      <w:r w:rsidR="001C2115">
        <w:rPr>
          <w:rFonts w:ascii="Times New Roman" w:hAnsi="Times New Roman" w:cs="Times New Roman"/>
          <w:sz w:val="28"/>
          <w:szCs w:val="28"/>
        </w:rPr>
        <w:t xml:space="preserve"> ресурс</w:t>
      </w:r>
      <w:r w:rsidRPr="005B0CB0">
        <w:rPr>
          <w:rFonts w:ascii="Times New Roman" w:hAnsi="Times New Roman" w:cs="Times New Roman"/>
          <w:sz w:val="28"/>
          <w:szCs w:val="28"/>
        </w:rPr>
        <w:t xml:space="preserve"> повышения </w:t>
      </w:r>
      <w:r>
        <w:rPr>
          <w:rFonts w:ascii="Times New Roman" w:hAnsi="Times New Roman" w:cs="Times New Roman"/>
          <w:sz w:val="28"/>
          <w:szCs w:val="28"/>
        </w:rPr>
        <w:t xml:space="preserve">профессионального уровня педагогических работников как условия достижения обучающимися качества результата образования. Обозначен </w:t>
      </w:r>
      <w:r w:rsidR="00B859D2">
        <w:rPr>
          <w:rFonts w:ascii="Times New Roman" w:hAnsi="Times New Roman"/>
          <w:sz w:val="28"/>
          <w:szCs w:val="28"/>
        </w:rPr>
        <w:t>о</w:t>
      </w:r>
      <w:r>
        <w:rPr>
          <w:rFonts w:ascii="Times New Roman" w:hAnsi="Times New Roman"/>
          <w:sz w:val="28"/>
          <w:szCs w:val="28"/>
        </w:rPr>
        <w:t>жидаемый</w:t>
      </w:r>
      <w:r w:rsidR="00B859D2" w:rsidRPr="00FD7D85">
        <w:rPr>
          <w:rFonts w:ascii="Times New Roman" w:hAnsi="Times New Roman"/>
          <w:sz w:val="28"/>
          <w:szCs w:val="28"/>
        </w:rPr>
        <w:t xml:space="preserve"> результат повышения квалификации </w:t>
      </w:r>
      <w:r w:rsidR="00B859D2" w:rsidRPr="009F1B94">
        <w:rPr>
          <w:rStyle w:val="316"/>
          <w:rFonts w:ascii="Times New Roman" w:hAnsi="Times New Roman" w:cs="Times New Roman"/>
          <w:bCs/>
          <w:sz w:val="28"/>
          <w:szCs w:val="28"/>
        </w:rPr>
        <w:t>педагогов:</w:t>
      </w:r>
      <w:r w:rsidR="00B859D2">
        <w:rPr>
          <w:rStyle w:val="316"/>
          <w:b/>
          <w:bCs/>
          <w:sz w:val="28"/>
          <w:szCs w:val="28"/>
        </w:rPr>
        <w:t xml:space="preserve"> </w:t>
      </w:r>
      <w:r>
        <w:rPr>
          <w:rFonts w:ascii="Times New Roman" w:hAnsi="Times New Roman"/>
          <w:sz w:val="28"/>
          <w:szCs w:val="28"/>
        </w:rPr>
        <w:t>профессиональная</w:t>
      </w:r>
      <w:r w:rsidR="00B859D2" w:rsidRPr="00FD7D85">
        <w:rPr>
          <w:rFonts w:ascii="Times New Roman" w:hAnsi="Times New Roman"/>
          <w:sz w:val="28"/>
          <w:szCs w:val="28"/>
        </w:rPr>
        <w:t xml:space="preserve"> готовность </w:t>
      </w:r>
      <w:r w:rsidR="001C2115">
        <w:rPr>
          <w:rFonts w:ascii="Times New Roman" w:hAnsi="Times New Roman"/>
          <w:sz w:val="28"/>
          <w:szCs w:val="28"/>
        </w:rPr>
        <w:t xml:space="preserve">к реализации ФГОС. </w:t>
      </w:r>
    </w:p>
    <w:p w:rsidR="00EC7ED0" w:rsidRDefault="00EC7ED0" w:rsidP="00FA69E6">
      <w:pPr>
        <w:pStyle w:val="ConsPlusNormal"/>
        <w:widowControl/>
        <w:numPr>
          <w:ilvl w:val="0"/>
          <w:numId w:val="2"/>
        </w:numPr>
        <w:spacing w:before="120"/>
        <w:jc w:val="both"/>
        <w:rPr>
          <w:rFonts w:ascii="Times New Roman" w:hAnsi="Times New Roman"/>
          <w:b/>
          <w:sz w:val="28"/>
          <w:szCs w:val="28"/>
        </w:rPr>
      </w:pPr>
      <w:r w:rsidRPr="00EE1134">
        <w:rPr>
          <w:rFonts w:ascii="Times New Roman" w:hAnsi="Times New Roman"/>
          <w:b/>
          <w:sz w:val="28"/>
          <w:szCs w:val="28"/>
        </w:rPr>
        <w:t xml:space="preserve">Кадровые условия </w:t>
      </w:r>
      <w:r w:rsidR="00EE1134" w:rsidRPr="00EE1134">
        <w:rPr>
          <w:rFonts w:ascii="Times New Roman" w:hAnsi="Times New Roman"/>
          <w:b/>
          <w:sz w:val="28"/>
          <w:szCs w:val="28"/>
        </w:rPr>
        <w:t>введения ФГОС ООО.</w:t>
      </w:r>
    </w:p>
    <w:p w:rsidR="00EC56F2" w:rsidRPr="00EC56F2" w:rsidRDefault="00EC56F2" w:rsidP="00EC56F2">
      <w:pPr>
        <w:pStyle w:val="a4"/>
        <w:spacing w:after="0" w:line="240" w:lineRule="auto"/>
        <w:jc w:val="right"/>
        <w:rPr>
          <w:rFonts w:ascii="Times New Roman" w:hAnsi="Times New Roman" w:cs="Times New Roman"/>
          <w:sz w:val="28"/>
          <w:szCs w:val="28"/>
        </w:rPr>
      </w:pPr>
      <w:r w:rsidRPr="00EC56F2">
        <w:rPr>
          <w:rStyle w:val="a3"/>
          <w:rFonts w:ascii="Times New Roman" w:hAnsi="Times New Roman" w:cs="Times New Roman"/>
          <w:color w:val="000000"/>
          <w:sz w:val="28"/>
          <w:szCs w:val="28"/>
        </w:rPr>
        <w:t>Чтобы быть хорошим преподавателем,</w:t>
      </w:r>
      <w:r w:rsidRPr="00EC56F2">
        <w:rPr>
          <w:rStyle w:val="apple-converted-space"/>
          <w:rFonts w:ascii="Times New Roman" w:hAnsi="Times New Roman" w:cs="Times New Roman"/>
          <w:iCs/>
          <w:color w:val="000000"/>
          <w:sz w:val="28"/>
          <w:szCs w:val="28"/>
        </w:rPr>
        <w:t> </w:t>
      </w:r>
      <w:r w:rsidRPr="00EC56F2">
        <w:rPr>
          <w:rFonts w:ascii="Times New Roman" w:hAnsi="Times New Roman" w:cs="Times New Roman"/>
          <w:iCs/>
          <w:color w:val="000000"/>
          <w:sz w:val="28"/>
          <w:szCs w:val="28"/>
        </w:rPr>
        <w:br/>
      </w:r>
      <w:r w:rsidRPr="00EC56F2">
        <w:rPr>
          <w:rStyle w:val="a3"/>
          <w:rFonts w:ascii="Times New Roman" w:hAnsi="Times New Roman" w:cs="Times New Roman"/>
          <w:color w:val="000000"/>
          <w:sz w:val="28"/>
          <w:szCs w:val="28"/>
        </w:rPr>
        <w:t>нужно любить то, что преподаёшь,</w:t>
      </w:r>
      <w:r w:rsidRPr="00EC56F2">
        <w:rPr>
          <w:rStyle w:val="apple-converted-space"/>
          <w:rFonts w:ascii="Times New Roman" w:hAnsi="Times New Roman" w:cs="Times New Roman"/>
          <w:iCs/>
          <w:color w:val="000000"/>
          <w:sz w:val="28"/>
          <w:szCs w:val="28"/>
        </w:rPr>
        <w:t> </w:t>
      </w:r>
      <w:r w:rsidRPr="00EC56F2">
        <w:rPr>
          <w:rFonts w:ascii="Times New Roman" w:hAnsi="Times New Roman" w:cs="Times New Roman"/>
          <w:iCs/>
          <w:color w:val="000000"/>
          <w:sz w:val="28"/>
          <w:szCs w:val="28"/>
        </w:rPr>
        <w:br/>
      </w:r>
      <w:r w:rsidRPr="00EC56F2">
        <w:rPr>
          <w:rStyle w:val="a3"/>
          <w:rFonts w:ascii="Times New Roman" w:hAnsi="Times New Roman" w:cs="Times New Roman"/>
          <w:color w:val="000000"/>
          <w:sz w:val="28"/>
          <w:szCs w:val="28"/>
        </w:rPr>
        <w:t>и тех, кому преподаёшь.</w:t>
      </w:r>
      <w:r w:rsidRPr="00EC56F2">
        <w:rPr>
          <w:rFonts w:ascii="Times New Roman" w:hAnsi="Times New Roman" w:cs="Times New Roman"/>
          <w:iCs/>
          <w:color w:val="000000"/>
          <w:sz w:val="28"/>
          <w:szCs w:val="28"/>
        </w:rPr>
        <w:br/>
      </w:r>
      <w:r w:rsidRPr="00EC56F2">
        <w:rPr>
          <w:rStyle w:val="a3"/>
          <w:rFonts w:ascii="Times New Roman" w:hAnsi="Times New Roman" w:cs="Times New Roman"/>
          <w:color w:val="000000"/>
          <w:sz w:val="28"/>
          <w:szCs w:val="28"/>
        </w:rPr>
        <w:t>В.О. Ключевский</w:t>
      </w:r>
    </w:p>
    <w:p w:rsidR="00AB70AF" w:rsidRPr="00C92574" w:rsidRDefault="00AB70AF" w:rsidP="00AB70AF">
      <w:pPr>
        <w:pStyle w:val="ConsPlusNormal"/>
        <w:widowControl/>
        <w:spacing w:before="120"/>
        <w:ind w:firstLine="540"/>
        <w:jc w:val="both"/>
        <w:rPr>
          <w:rFonts w:ascii="Times New Roman" w:hAnsi="Times New Roman" w:cs="Times New Roman"/>
          <w:sz w:val="28"/>
          <w:szCs w:val="28"/>
        </w:rPr>
      </w:pPr>
      <w:r w:rsidRPr="00C92574">
        <w:rPr>
          <w:rFonts w:ascii="Times New Roman" w:hAnsi="Times New Roman"/>
          <w:sz w:val="28"/>
          <w:szCs w:val="28"/>
        </w:rPr>
        <w:t>Одним из приоритетных направлений модернизации российского образования, определенных в НОИ «Наша новая школа», является обновление и совершенствование учительского корпус</w:t>
      </w:r>
      <w:r w:rsidR="00DF2D32">
        <w:rPr>
          <w:rFonts w:ascii="Times New Roman" w:hAnsi="Times New Roman"/>
          <w:sz w:val="28"/>
          <w:szCs w:val="28"/>
        </w:rPr>
        <w:t xml:space="preserve">а. С этим направлением связана </w:t>
      </w:r>
      <w:r w:rsidRPr="00C92574">
        <w:rPr>
          <w:rFonts w:ascii="Times New Roman" w:hAnsi="Times New Roman"/>
          <w:sz w:val="28"/>
          <w:szCs w:val="28"/>
        </w:rPr>
        <w:t xml:space="preserve">и процедура поэтапного внедрения ФГОС нового поколения, в которых среди требований к условиям реализации основных образовательных программ на первое место поставлено требование кадрового обеспечения образовательного процесса. </w:t>
      </w:r>
      <w:r w:rsidRPr="00C92574">
        <w:rPr>
          <w:rFonts w:ascii="Times New Roman" w:eastAsia="Times New Roman" w:hAnsi="Times New Roman"/>
          <w:sz w:val="28"/>
          <w:szCs w:val="28"/>
        </w:rPr>
        <w:t>О необходимости создания условий для непрерывного образования и сам</w:t>
      </w:r>
      <w:r w:rsidR="006D43E8">
        <w:rPr>
          <w:rFonts w:ascii="Times New Roman" w:eastAsia="Times New Roman" w:hAnsi="Times New Roman"/>
          <w:sz w:val="28"/>
          <w:szCs w:val="28"/>
        </w:rPr>
        <w:t xml:space="preserve">ообразования говорится и в </w:t>
      </w:r>
      <w:r w:rsidRPr="00C92574">
        <w:rPr>
          <w:rFonts w:ascii="Times New Roman" w:eastAsia="Times New Roman" w:hAnsi="Times New Roman"/>
          <w:sz w:val="28"/>
          <w:szCs w:val="28"/>
        </w:rPr>
        <w:t>Концепции долгосрочного социально-экономического</w:t>
      </w:r>
      <w:r w:rsidR="00F600F0">
        <w:rPr>
          <w:rFonts w:ascii="Times New Roman" w:eastAsia="Times New Roman" w:hAnsi="Times New Roman"/>
          <w:sz w:val="28"/>
          <w:szCs w:val="28"/>
        </w:rPr>
        <w:t xml:space="preserve"> развития  России до 2020 года, согласно которой </w:t>
      </w:r>
      <w:r w:rsidR="00F600F0">
        <w:rPr>
          <w:rFonts w:ascii="Times New Roman" w:hAnsi="Times New Roman"/>
          <w:sz w:val="28"/>
          <w:szCs w:val="28"/>
        </w:rPr>
        <w:t>п</w:t>
      </w:r>
      <w:r w:rsidRPr="00C92574">
        <w:rPr>
          <w:rFonts w:ascii="Times New Roman" w:hAnsi="Times New Roman"/>
          <w:sz w:val="28"/>
          <w:szCs w:val="28"/>
        </w:rPr>
        <w:t>редполагается «</w:t>
      </w:r>
      <w:r w:rsidRPr="00C92574">
        <w:rPr>
          <w:rFonts w:ascii="Times New Roman" w:hAnsi="Times New Roman" w:cs="Times New Roman"/>
          <w:sz w:val="28"/>
          <w:szCs w:val="28"/>
        </w:rPr>
        <w:t>формировать инновационные педагогические комплексы, объединяющие педагогические сообщества, науку, эффективные педагогичес</w:t>
      </w:r>
      <w:r w:rsidR="00DF2D32">
        <w:rPr>
          <w:rFonts w:ascii="Times New Roman" w:hAnsi="Times New Roman" w:cs="Times New Roman"/>
          <w:sz w:val="28"/>
          <w:szCs w:val="28"/>
        </w:rPr>
        <w:t xml:space="preserve">кие практики, которые составят конкуренцию </w:t>
      </w:r>
      <w:r w:rsidRPr="00C92574">
        <w:rPr>
          <w:rFonts w:ascii="Times New Roman" w:hAnsi="Times New Roman" w:cs="Times New Roman"/>
          <w:sz w:val="28"/>
          <w:szCs w:val="28"/>
        </w:rPr>
        <w:t xml:space="preserve">действующим формам повышения квалификации или будут интегрированы в модернизированные формы». </w:t>
      </w:r>
    </w:p>
    <w:p w:rsidR="00A552D7" w:rsidRDefault="00AB70AF" w:rsidP="00831A92">
      <w:pPr>
        <w:spacing w:line="240" w:lineRule="auto"/>
        <w:ind w:firstLine="708"/>
        <w:contextualSpacing/>
        <w:jc w:val="both"/>
        <w:rPr>
          <w:rFonts w:ascii="Times New Roman" w:eastAsia="Calibri" w:hAnsi="Times New Roman" w:cs="Times New Roman"/>
          <w:sz w:val="28"/>
          <w:szCs w:val="28"/>
        </w:rPr>
      </w:pPr>
      <w:r w:rsidRPr="00831A92">
        <w:rPr>
          <w:rFonts w:ascii="Times New Roman" w:eastAsia="Calibri" w:hAnsi="Times New Roman" w:cs="Times New Roman"/>
          <w:sz w:val="28"/>
          <w:szCs w:val="28"/>
        </w:rPr>
        <w:lastRenderedPageBreak/>
        <w:t>Суммируя вышесказанное, можно утверждать, что именно кадровые ресурсы системы образования являются ключевым звеном модернизации системы образования.</w:t>
      </w:r>
      <w:r w:rsidR="00C92574" w:rsidRPr="00831A92">
        <w:rPr>
          <w:rFonts w:ascii="Times New Roman" w:eastAsia="Calibri" w:hAnsi="Times New Roman" w:cs="Times New Roman"/>
          <w:sz w:val="28"/>
          <w:szCs w:val="28"/>
        </w:rPr>
        <w:t xml:space="preserve"> </w:t>
      </w:r>
    </w:p>
    <w:p w:rsidR="00831A92" w:rsidRDefault="00831A92" w:rsidP="00DF2D3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к кадровым условиям реализации основной образовательной программы</w:t>
      </w:r>
      <w:r w:rsidRPr="00831A92">
        <w:rPr>
          <w:rFonts w:ascii="Times New Roman" w:eastAsia="Calibri" w:hAnsi="Times New Roman" w:cs="Times New Roman"/>
          <w:sz w:val="28"/>
          <w:szCs w:val="28"/>
        </w:rPr>
        <w:t xml:space="preserve"> </w:t>
      </w:r>
      <w:r w:rsidR="00A71644">
        <w:rPr>
          <w:rFonts w:ascii="Times New Roman" w:eastAsia="Calibri" w:hAnsi="Times New Roman" w:cs="Times New Roman"/>
          <w:sz w:val="28"/>
          <w:szCs w:val="28"/>
        </w:rPr>
        <w:t>чётко обозначены</w:t>
      </w:r>
      <w:r>
        <w:rPr>
          <w:rFonts w:ascii="Times New Roman" w:eastAsia="Calibri" w:hAnsi="Times New Roman" w:cs="Times New Roman"/>
          <w:sz w:val="28"/>
          <w:szCs w:val="28"/>
        </w:rPr>
        <w:t xml:space="preserve"> в п. 22</w:t>
      </w:r>
      <w:r w:rsidR="00DF2D32">
        <w:rPr>
          <w:rFonts w:ascii="Times New Roman" w:eastAsia="Calibri" w:hAnsi="Times New Roman" w:cs="Times New Roman"/>
          <w:sz w:val="28"/>
          <w:szCs w:val="28"/>
        </w:rPr>
        <w:t xml:space="preserve"> ФГОС ООО</w:t>
      </w:r>
      <w:r>
        <w:rPr>
          <w:rFonts w:ascii="Times New Roman" w:eastAsia="Calibri" w:hAnsi="Times New Roman" w:cs="Times New Roman"/>
          <w:sz w:val="28"/>
          <w:szCs w:val="28"/>
        </w:rPr>
        <w:t>:</w:t>
      </w:r>
    </w:p>
    <w:p w:rsidR="00831A92" w:rsidRDefault="00DF2D32" w:rsidP="00DF2D32">
      <w:pPr>
        <w:pStyle w:val="a4"/>
        <w:numPr>
          <w:ilvl w:val="0"/>
          <w:numId w:val="1"/>
        </w:numPr>
        <w:spacing w:after="0" w:line="240" w:lineRule="auto"/>
        <w:ind w:left="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организация должна быть укомплектована</w:t>
      </w:r>
      <w:r w:rsidR="00831A92">
        <w:rPr>
          <w:rFonts w:ascii="Times New Roman" w:eastAsia="Calibri" w:hAnsi="Times New Roman" w:cs="Times New Roman"/>
          <w:sz w:val="28"/>
          <w:szCs w:val="28"/>
        </w:rPr>
        <w:t xml:space="preserve"> квалифицированными кадрами</w:t>
      </w:r>
      <w:r w:rsidR="00AF5B29">
        <w:rPr>
          <w:rFonts w:ascii="Times New Roman" w:eastAsia="Calibri" w:hAnsi="Times New Roman" w:cs="Times New Roman"/>
          <w:sz w:val="28"/>
          <w:szCs w:val="28"/>
        </w:rPr>
        <w:t>;</w:t>
      </w:r>
    </w:p>
    <w:p w:rsidR="00AF5B29" w:rsidRDefault="00AF5B29" w:rsidP="00DF2D32">
      <w:pPr>
        <w:pStyle w:val="a4"/>
        <w:numPr>
          <w:ilvl w:val="0"/>
          <w:numId w:val="1"/>
        </w:numPr>
        <w:spacing w:after="0" w:line="240" w:lineRule="auto"/>
        <w:ind w:left="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уровень квалификации работников </w:t>
      </w:r>
      <w:r w:rsidR="00DF2D32">
        <w:rPr>
          <w:rFonts w:ascii="Times New Roman" w:eastAsia="Calibri" w:hAnsi="Times New Roman" w:cs="Times New Roman"/>
          <w:sz w:val="28"/>
          <w:szCs w:val="28"/>
        </w:rPr>
        <w:t xml:space="preserve">образовательной организации </w:t>
      </w:r>
      <w:r>
        <w:rPr>
          <w:rFonts w:ascii="Times New Roman" w:eastAsia="Calibri" w:hAnsi="Times New Roman" w:cs="Times New Roman"/>
          <w:sz w:val="28"/>
          <w:szCs w:val="28"/>
        </w:rPr>
        <w:t>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w:t>
      </w:r>
    </w:p>
    <w:p w:rsidR="00AF5B29" w:rsidRDefault="00AF5B29" w:rsidP="00DF2D32">
      <w:pPr>
        <w:pStyle w:val="a4"/>
        <w:numPr>
          <w:ilvl w:val="0"/>
          <w:numId w:val="1"/>
        </w:numPr>
        <w:spacing w:after="0" w:line="240" w:lineRule="auto"/>
        <w:ind w:left="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непрерывность профессионального развития педагогических работников должна обеспечиваться освоением ими дополнительных профессиональных программ не реже одного раза в три года (согласно приказу М</w:t>
      </w:r>
      <w:r w:rsidR="004C003F">
        <w:rPr>
          <w:rFonts w:ascii="Times New Roman" w:eastAsia="Calibri" w:hAnsi="Times New Roman" w:cs="Times New Roman"/>
          <w:sz w:val="28"/>
          <w:szCs w:val="28"/>
        </w:rPr>
        <w:t>инистерства образования и науки РФ от 29.12.2014г. № 1644 «О внесении изменений в приказ Министерства образования и науки РФ от 17.12.2010г. № 1897 «Об утверждении ФГОС ООО»</w:t>
      </w:r>
      <w:r w:rsidR="00330F41">
        <w:rPr>
          <w:rFonts w:ascii="Times New Roman" w:eastAsia="Calibri" w:hAnsi="Times New Roman" w:cs="Times New Roman"/>
          <w:sz w:val="28"/>
          <w:szCs w:val="28"/>
        </w:rPr>
        <w:t>) в образовательных учреждениях, имеющих лицензию на право ведения данного вида образовательной деятельности, а также программам стажировки на базе инновационных общеобразовательных учреждений, в том числе с использованием дистанционных образовательных технологий.</w:t>
      </w:r>
    </w:p>
    <w:p w:rsidR="00796C5A" w:rsidRDefault="00DF2D32" w:rsidP="00796C5A">
      <w:pPr>
        <w:pStyle w:val="aa"/>
        <w:shd w:val="clear" w:color="auto" w:fill="auto"/>
        <w:spacing w:before="0" w:line="240" w:lineRule="auto"/>
        <w:ind w:right="-1" w:firstLine="543"/>
        <w:contextualSpacing/>
        <w:jc w:val="both"/>
        <w:rPr>
          <w:sz w:val="28"/>
          <w:szCs w:val="28"/>
        </w:rPr>
      </w:pPr>
      <w:r>
        <w:rPr>
          <w:rFonts w:eastAsia="Calibri"/>
          <w:sz w:val="28"/>
          <w:szCs w:val="28"/>
        </w:rPr>
        <w:t>В связи с этим в подготовительный период к реализации ФГОС ООО администрацией МАОУ СОШ № 15 был проведен анал</w:t>
      </w:r>
      <w:r w:rsidR="00796C5A">
        <w:rPr>
          <w:rFonts w:eastAsia="Calibri"/>
          <w:sz w:val="28"/>
          <w:szCs w:val="28"/>
        </w:rPr>
        <w:t xml:space="preserve">из имеющихся кадровых условий, результат которого позволил констатировать, что </w:t>
      </w:r>
      <w:r w:rsidR="00796C5A">
        <w:rPr>
          <w:sz w:val="28"/>
          <w:szCs w:val="28"/>
        </w:rPr>
        <w:t xml:space="preserve">образовательная организация </w:t>
      </w:r>
      <w:r w:rsidR="00796C5A" w:rsidRPr="005F3E37">
        <w:rPr>
          <w:sz w:val="28"/>
          <w:szCs w:val="28"/>
        </w:rPr>
        <w:t>укомплектована педагогическими кадрами, имеющими необходимую квалификацию, учебно-вспомогательным и обслуживающим персоналом, имеется медицинский работник, работники пищеблока.</w:t>
      </w:r>
      <w:r w:rsidR="00796C5A">
        <w:rPr>
          <w:sz w:val="28"/>
          <w:szCs w:val="28"/>
        </w:rPr>
        <w:t xml:space="preserve"> </w:t>
      </w:r>
    </w:p>
    <w:p w:rsidR="00796C5A" w:rsidRDefault="00796C5A" w:rsidP="00796C5A">
      <w:pPr>
        <w:pStyle w:val="aa"/>
        <w:shd w:val="clear" w:color="auto" w:fill="auto"/>
        <w:spacing w:before="0" w:line="240" w:lineRule="auto"/>
        <w:ind w:right="-1" w:firstLine="543"/>
        <w:contextualSpacing/>
        <w:jc w:val="both"/>
        <w:rPr>
          <w:sz w:val="28"/>
          <w:szCs w:val="28"/>
        </w:rPr>
      </w:pPr>
      <w:r w:rsidRPr="005F3E37">
        <w:rPr>
          <w:sz w:val="28"/>
          <w:szCs w:val="28"/>
        </w:rPr>
        <w:t>Описание кадровых условий представлено в таблице</w:t>
      </w:r>
      <w:r>
        <w:rPr>
          <w:sz w:val="28"/>
          <w:szCs w:val="28"/>
        </w:rPr>
        <w:t xml:space="preserve"> 1, где с</w:t>
      </w:r>
      <w:r w:rsidRPr="005F3E37">
        <w:rPr>
          <w:sz w:val="28"/>
          <w:szCs w:val="28"/>
        </w:rPr>
        <w:t>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w:t>
      </w:r>
      <w:r w:rsidR="00FF0857">
        <w:rPr>
          <w:sz w:val="28"/>
          <w:szCs w:val="28"/>
        </w:rPr>
        <w:t xml:space="preserve"> августа 2010</w:t>
      </w:r>
      <w:r w:rsidRPr="005F3E37">
        <w:rPr>
          <w:sz w:val="28"/>
          <w:szCs w:val="28"/>
        </w:rPr>
        <w:t>г. № 761н, зарегистриро</w:t>
      </w:r>
      <w:r w:rsidR="00FF0857">
        <w:rPr>
          <w:sz w:val="28"/>
          <w:szCs w:val="28"/>
        </w:rPr>
        <w:t>ванным в Минюсте 6 октября 2010</w:t>
      </w:r>
      <w:r w:rsidRPr="005F3E37">
        <w:rPr>
          <w:sz w:val="28"/>
          <w:szCs w:val="28"/>
        </w:rPr>
        <w:t>г.</w:t>
      </w:r>
      <w:r w:rsidR="00FF0857">
        <w:rPr>
          <w:sz w:val="28"/>
          <w:szCs w:val="28"/>
        </w:rPr>
        <w:t>,</w:t>
      </w:r>
      <w:r w:rsidRPr="005F3E37">
        <w:rPr>
          <w:sz w:val="28"/>
          <w:szCs w:val="28"/>
        </w:rPr>
        <w:t xml:space="preserve"> с имеющимся кадровым потенци</w:t>
      </w:r>
      <w:r>
        <w:rPr>
          <w:sz w:val="28"/>
          <w:szCs w:val="28"/>
        </w:rPr>
        <w:t>алом образовательной организации</w:t>
      </w:r>
      <w:r w:rsidRPr="005F3E37">
        <w:rPr>
          <w:sz w:val="28"/>
          <w:szCs w:val="28"/>
        </w:rPr>
        <w:t xml:space="preserve">. </w:t>
      </w:r>
    </w:p>
    <w:p w:rsidR="00253E5D" w:rsidRDefault="00796C5A" w:rsidP="00796C5A">
      <w:pPr>
        <w:pStyle w:val="aa"/>
        <w:shd w:val="clear" w:color="auto" w:fill="auto"/>
        <w:spacing w:before="0" w:line="240" w:lineRule="auto"/>
        <w:ind w:right="-1" w:firstLine="543"/>
        <w:contextualSpacing/>
        <w:jc w:val="both"/>
        <w:rPr>
          <w:sz w:val="28"/>
          <w:szCs w:val="28"/>
        </w:rPr>
      </w:pPr>
      <w:r w:rsidRPr="005F3E37">
        <w:rPr>
          <w:sz w:val="28"/>
          <w:szCs w:val="28"/>
        </w:rPr>
        <w:t>Работу с обучающимися в основной школе осуществляет квалифицированный коллектив, состоящий из</w:t>
      </w:r>
      <w:r w:rsidRPr="005F3E37">
        <w:rPr>
          <w:rStyle w:val="ab"/>
          <w:sz w:val="28"/>
          <w:szCs w:val="28"/>
        </w:rPr>
        <w:t xml:space="preserve"> </w:t>
      </w:r>
      <w:r w:rsidR="000F02D1">
        <w:rPr>
          <w:rStyle w:val="ab"/>
          <w:b w:val="0"/>
          <w:sz w:val="28"/>
          <w:szCs w:val="28"/>
        </w:rPr>
        <w:t>4</w:t>
      </w:r>
      <w:r w:rsidR="00AA75CD">
        <w:rPr>
          <w:rStyle w:val="ab"/>
          <w:b w:val="0"/>
          <w:sz w:val="28"/>
          <w:szCs w:val="28"/>
        </w:rPr>
        <w:t>6</w:t>
      </w:r>
      <w:r>
        <w:rPr>
          <w:rStyle w:val="ab"/>
          <w:b w:val="0"/>
          <w:sz w:val="28"/>
          <w:szCs w:val="28"/>
        </w:rPr>
        <w:t xml:space="preserve"> </w:t>
      </w:r>
      <w:r w:rsidRPr="005F3E37">
        <w:rPr>
          <w:sz w:val="28"/>
          <w:szCs w:val="28"/>
        </w:rPr>
        <w:t>педагогических работников.</w:t>
      </w:r>
    </w:p>
    <w:p w:rsidR="00253E5D" w:rsidRDefault="00253E5D" w:rsidP="00253E5D">
      <w:pPr>
        <w:pStyle w:val="aa"/>
        <w:shd w:val="clear" w:color="auto" w:fill="auto"/>
        <w:spacing w:before="0" w:line="240" w:lineRule="auto"/>
        <w:ind w:right="-1" w:firstLine="543"/>
        <w:contextualSpacing/>
        <w:jc w:val="left"/>
        <w:rPr>
          <w:sz w:val="28"/>
          <w:szCs w:val="28"/>
        </w:rPr>
      </w:pPr>
      <w:r>
        <w:rPr>
          <w:sz w:val="28"/>
          <w:szCs w:val="28"/>
        </w:rPr>
        <w:t>Кадровые условия МАОУ СОШ № 15                                                  Таблица 1.</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1559"/>
        <w:gridCol w:w="3544"/>
        <w:gridCol w:w="1701"/>
      </w:tblGrid>
      <w:tr w:rsidR="00796C5A" w:rsidRPr="00EB5046" w:rsidTr="00FF0857">
        <w:trPr>
          <w:trHeight w:val="983"/>
        </w:trPr>
        <w:tc>
          <w:tcPr>
            <w:tcW w:w="2127" w:type="dxa"/>
            <w:vMerge w:val="restart"/>
          </w:tcPr>
          <w:p w:rsidR="00796C5A" w:rsidRPr="00EB5046" w:rsidRDefault="00796C5A" w:rsidP="00FF0857">
            <w:pPr>
              <w:tabs>
                <w:tab w:val="left" w:pos="720"/>
              </w:tabs>
              <w:spacing w:after="0" w:line="240" w:lineRule="auto"/>
              <w:contextualSpacing/>
              <w:jc w:val="center"/>
              <w:rPr>
                <w:rFonts w:ascii="Times New Roman" w:hAnsi="Times New Roman" w:cs="Times New Roman"/>
                <w:sz w:val="24"/>
                <w:szCs w:val="24"/>
              </w:rPr>
            </w:pPr>
            <w:r w:rsidRPr="00EB5046">
              <w:rPr>
                <w:rFonts w:ascii="Times New Roman" w:hAnsi="Times New Roman" w:cs="Times New Roman"/>
                <w:sz w:val="24"/>
                <w:szCs w:val="24"/>
              </w:rPr>
              <w:t>Должность</w:t>
            </w:r>
          </w:p>
        </w:tc>
        <w:tc>
          <w:tcPr>
            <w:tcW w:w="2268" w:type="dxa"/>
            <w:vMerge w:val="restart"/>
          </w:tcPr>
          <w:p w:rsidR="00796C5A" w:rsidRPr="00EB5046" w:rsidRDefault="00796C5A" w:rsidP="00FF0857">
            <w:pPr>
              <w:tabs>
                <w:tab w:val="left" w:pos="720"/>
              </w:tabs>
              <w:spacing w:after="0" w:line="240" w:lineRule="auto"/>
              <w:contextualSpacing/>
              <w:jc w:val="center"/>
              <w:rPr>
                <w:rFonts w:ascii="Times New Roman" w:hAnsi="Times New Roman" w:cs="Times New Roman"/>
                <w:sz w:val="24"/>
                <w:szCs w:val="24"/>
              </w:rPr>
            </w:pPr>
            <w:r w:rsidRPr="00EB5046">
              <w:rPr>
                <w:rFonts w:ascii="Times New Roman" w:hAnsi="Times New Roman" w:cs="Times New Roman"/>
                <w:sz w:val="24"/>
                <w:szCs w:val="24"/>
              </w:rPr>
              <w:t>Должностные обязанности</w:t>
            </w:r>
          </w:p>
        </w:tc>
        <w:tc>
          <w:tcPr>
            <w:tcW w:w="1559" w:type="dxa"/>
            <w:vMerge w:val="restart"/>
          </w:tcPr>
          <w:p w:rsidR="00796C5A" w:rsidRPr="00EB5046" w:rsidRDefault="00796C5A" w:rsidP="00FF0857">
            <w:pPr>
              <w:tabs>
                <w:tab w:val="left" w:pos="720"/>
              </w:tabs>
              <w:spacing w:after="0" w:line="240" w:lineRule="auto"/>
              <w:contextualSpacing/>
              <w:jc w:val="center"/>
              <w:rPr>
                <w:rFonts w:ascii="Times New Roman" w:hAnsi="Times New Roman" w:cs="Times New Roman"/>
                <w:sz w:val="24"/>
                <w:szCs w:val="24"/>
              </w:rPr>
            </w:pPr>
            <w:r w:rsidRPr="00EB5046">
              <w:rPr>
                <w:rFonts w:ascii="Times New Roman" w:hAnsi="Times New Roman" w:cs="Times New Roman"/>
                <w:sz w:val="24"/>
                <w:szCs w:val="24"/>
              </w:rPr>
              <w:t>Кол-во</w:t>
            </w:r>
          </w:p>
          <w:p w:rsidR="00557446" w:rsidRPr="00EB5046" w:rsidRDefault="00557446" w:rsidP="00FF0857">
            <w:pPr>
              <w:tabs>
                <w:tab w:val="left" w:pos="720"/>
              </w:tabs>
              <w:spacing w:after="0" w:line="240" w:lineRule="auto"/>
              <w:contextualSpacing/>
              <w:jc w:val="center"/>
              <w:rPr>
                <w:rFonts w:ascii="Times New Roman" w:hAnsi="Times New Roman" w:cs="Times New Roman"/>
                <w:sz w:val="24"/>
                <w:szCs w:val="24"/>
              </w:rPr>
            </w:pPr>
            <w:r w:rsidRPr="00EB5046">
              <w:rPr>
                <w:rFonts w:ascii="Times New Roman" w:hAnsi="Times New Roman" w:cs="Times New Roman"/>
                <w:sz w:val="24"/>
                <w:szCs w:val="24"/>
              </w:rPr>
              <w:t>р</w:t>
            </w:r>
            <w:r w:rsidR="00796C5A" w:rsidRPr="00EB5046">
              <w:rPr>
                <w:rFonts w:ascii="Times New Roman" w:hAnsi="Times New Roman" w:cs="Times New Roman"/>
                <w:sz w:val="24"/>
                <w:szCs w:val="24"/>
              </w:rPr>
              <w:t>аботни</w:t>
            </w:r>
          </w:p>
          <w:p w:rsidR="00796C5A" w:rsidRPr="00EB5046" w:rsidRDefault="00796C5A" w:rsidP="00FF0857">
            <w:pPr>
              <w:tabs>
                <w:tab w:val="left" w:pos="720"/>
              </w:tabs>
              <w:spacing w:after="0" w:line="240" w:lineRule="auto"/>
              <w:contextualSpacing/>
              <w:jc w:val="center"/>
              <w:rPr>
                <w:rFonts w:ascii="Times New Roman" w:hAnsi="Times New Roman" w:cs="Times New Roman"/>
                <w:sz w:val="24"/>
                <w:szCs w:val="24"/>
              </w:rPr>
            </w:pPr>
            <w:r w:rsidRPr="00EB5046">
              <w:rPr>
                <w:rFonts w:ascii="Times New Roman" w:hAnsi="Times New Roman" w:cs="Times New Roman"/>
                <w:sz w:val="24"/>
                <w:szCs w:val="24"/>
              </w:rPr>
              <w:t>ков в ОУ (требуется/ имеется)</w:t>
            </w:r>
          </w:p>
        </w:tc>
        <w:tc>
          <w:tcPr>
            <w:tcW w:w="5245" w:type="dxa"/>
            <w:gridSpan w:val="2"/>
          </w:tcPr>
          <w:p w:rsidR="00796C5A" w:rsidRPr="00EB5046" w:rsidRDefault="00796C5A" w:rsidP="00FF0857">
            <w:pPr>
              <w:tabs>
                <w:tab w:val="left" w:pos="720"/>
              </w:tabs>
              <w:spacing w:after="0" w:line="240" w:lineRule="auto"/>
              <w:contextualSpacing/>
              <w:jc w:val="center"/>
              <w:rPr>
                <w:rFonts w:ascii="Times New Roman" w:hAnsi="Times New Roman" w:cs="Times New Roman"/>
                <w:sz w:val="24"/>
                <w:szCs w:val="24"/>
              </w:rPr>
            </w:pPr>
            <w:r w:rsidRPr="00EB5046">
              <w:rPr>
                <w:rFonts w:ascii="Times New Roman" w:hAnsi="Times New Roman" w:cs="Times New Roman"/>
                <w:sz w:val="24"/>
                <w:szCs w:val="24"/>
              </w:rPr>
              <w:t>Ур</w:t>
            </w:r>
            <w:r w:rsidR="00557446" w:rsidRPr="00EB5046">
              <w:rPr>
                <w:rFonts w:ascii="Times New Roman" w:hAnsi="Times New Roman" w:cs="Times New Roman"/>
                <w:sz w:val="24"/>
                <w:szCs w:val="24"/>
              </w:rPr>
              <w:t>овень квалификации работников образовательной организации</w:t>
            </w:r>
          </w:p>
        </w:tc>
      </w:tr>
      <w:tr w:rsidR="00796C5A" w:rsidRPr="00EB5046" w:rsidTr="00FF0857">
        <w:tc>
          <w:tcPr>
            <w:tcW w:w="2127" w:type="dxa"/>
            <w:vMerge/>
          </w:tcPr>
          <w:p w:rsidR="00796C5A" w:rsidRPr="00EB5046" w:rsidRDefault="00796C5A" w:rsidP="00FF0857">
            <w:pPr>
              <w:tabs>
                <w:tab w:val="left" w:pos="720"/>
              </w:tabs>
              <w:spacing w:after="0" w:line="240" w:lineRule="auto"/>
              <w:contextualSpacing/>
              <w:jc w:val="center"/>
              <w:rPr>
                <w:rFonts w:ascii="Times New Roman" w:hAnsi="Times New Roman" w:cs="Times New Roman"/>
                <w:sz w:val="24"/>
                <w:szCs w:val="24"/>
              </w:rPr>
            </w:pPr>
          </w:p>
        </w:tc>
        <w:tc>
          <w:tcPr>
            <w:tcW w:w="2268" w:type="dxa"/>
            <w:vMerge/>
          </w:tcPr>
          <w:p w:rsidR="00796C5A" w:rsidRPr="00EB5046" w:rsidRDefault="00796C5A" w:rsidP="00FF0857">
            <w:pPr>
              <w:tabs>
                <w:tab w:val="left" w:pos="720"/>
              </w:tabs>
              <w:spacing w:after="0" w:line="240" w:lineRule="auto"/>
              <w:contextualSpacing/>
              <w:jc w:val="center"/>
              <w:rPr>
                <w:rFonts w:ascii="Times New Roman" w:hAnsi="Times New Roman" w:cs="Times New Roman"/>
                <w:sz w:val="24"/>
                <w:szCs w:val="24"/>
              </w:rPr>
            </w:pPr>
          </w:p>
        </w:tc>
        <w:tc>
          <w:tcPr>
            <w:tcW w:w="1559" w:type="dxa"/>
            <w:vMerge/>
          </w:tcPr>
          <w:p w:rsidR="00796C5A" w:rsidRPr="00EB5046" w:rsidRDefault="00796C5A" w:rsidP="00FF0857">
            <w:pPr>
              <w:tabs>
                <w:tab w:val="left" w:pos="720"/>
              </w:tabs>
              <w:spacing w:after="0" w:line="240" w:lineRule="auto"/>
              <w:contextualSpacing/>
              <w:jc w:val="center"/>
              <w:rPr>
                <w:rFonts w:ascii="Times New Roman" w:hAnsi="Times New Roman" w:cs="Times New Roman"/>
                <w:sz w:val="24"/>
                <w:szCs w:val="24"/>
              </w:rPr>
            </w:pPr>
          </w:p>
        </w:tc>
        <w:tc>
          <w:tcPr>
            <w:tcW w:w="3544" w:type="dxa"/>
          </w:tcPr>
          <w:p w:rsidR="00796C5A" w:rsidRPr="00EB5046" w:rsidRDefault="00796C5A" w:rsidP="00FF0857">
            <w:pPr>
              <w:tabs>
                <w:tab w:val="left" w:pos="720"/>
              </w:tabs>
              <w:spacing w:after="0" w:line="240" w:lineRule="auto"/>
              <w:contextualSpacing/>
              <w:jc w:val="center"/>
              <w:rPr>
                <w:rFonts w:ascii="Times New Roman" w:hAnsi="Times New Roman" w:cs="Times New Roman"/>
                <w:sz w:val="24"/>
                <w:szCs w:val="24"/>
              </w:rPr>
            </w:pPr>
            <w:r w:rsidRPr="00EB5046">
              <w:rPr>
                <w:rFonts w:ascii="Times New Roman" w:hAnsi="Times New Roman" w:cs="Times New Roman"/>
                <w:sz w:val="24"/>
                <w:szCs w:val="24"/>
              </w:rPr>
              <w:t>Требования к уровню квалификации</w:t>
            </w:r>
          </w:p>
        </w:tc>
        <w:tc>
          <w:tcPr>
            <w:tcW w:w="1701" w:type="dxa"/>
          </w:tcPr>
          <w:p w:rsidR="00796C5A" w:rsidRPr="00EB5046" w:rsidRDefault="00796C5A" w:rsidP="00FF0857">
            <w:pPr>
              <w:tabs>
                <w:tab w:val="left" w:pos="720"/>
              </w:tabs>
              <w:spacing w:after="0" w:line="240" w:lineRule="auto"/>
              <w:contextualSpacing/>
              <w:jc w:val="center"/>
              <w:rPr>
                <w:rFonts w:ascii="Times New Roman" w:hAnsi="Times New Roman" w:cs="Times New Roman"/>
                <w:sz w:val="24"/>
                <w:szCs w:val="24"/>
              </w:rPr>
            </w:pPr>
            <w:r w:rsidRPr="00EB5046">
              <w:rPr>
                <w:rFonts w:ascii="Times New Roman" w:hAnsi="Times New Roman" w:cs="Times New Roman"/>
                <w:sz w:val="24"/>
                <w:szCs w:val="24"/>
              </w:rPr>
              <w:t>Фактический</w:t>
            </w:r>
          </w:p>
        </w:tc>
      </w:tr>
      <w:tr w:rsidR="00796C5A" w:rsidRPr="00EB5046" w:rsidTr="00FF0857">
        <w:tc>
          <w:tcPr>
            <w:tcW w:w="2127" w:type="dxa"/>
          </w:tcPr>
          <w:p w:rsidR="00253E5D" w:rsidRPr="00EB5046" w:rsidRDefault="00796C5A" w:rsidP="00FF0857">
            <w:pPr>
              <w:tabs>
                <w:tab w:val="left" w:pos="720"/>
              </w:tabs>
              <w:spacing w:after="0" w:line="240" w:lineRule="auto"/>
              <w:contextualSpacing/>
              <w:jc w:val="both"/>
              <w:rPr>
                <w:rFonts w:ascii="Times New Roman" w:hAnsi="Times New Roman" w:cs="Times New Roman"/>
                <w:b/>
                <w:sz w:val="24"/>
                <w:szCs w:val="24"/>
              </w:rPr>
            </w:pPr>
            <w:r w:rsidRPr="00EB5046">
              <w:rPr>
                <w:rFonts w:ascii="Times New Roman" w:hAnsi="Times New Roman" w:cs="Times New Roman"/>
                <w:b/>
                <w:sz w:val="24"/>
                <w:szCs w:val="24"/>
              </w:rPr>
              <w:t>Руководитель образователь</w:t>
            </w:r>
          </w:p>
          <w:p w:rsidR="00796C5A" w:rsidRPr="00EB5046" w:rsidRDefault="00796C5A" w:rsidP="00FF0857">
            <w:pPr>
              <w:tabs>
                <w:tab w:val="left" w:pos="720"/>
              </w:tabs>
              <w:spacing w:after="0" w:line="240" w:lineRule="auto"/>
              <w:contextualSpacing/>
              <w:jc w:val="both"/>
              <w:rPr>
                <w:rFonts w:ascii="Times New Roman" w:hAnsi="Times New Roman" w:cs="Times New Roman"/>
                <w:b/>
                <w:sz w:val="24"/>
                <w:szCs w:val="24"/>
              </w:rPr>
            </w:pPr>
            <w:r w:rsidRPr="00EB5046">
              <w:rPr>
                <w:rFonts w:ascii="Times New Roman" w:hAnsi="Times New Roman" w:cs="Times New Roman"/>
                <w:b/>
                <w:sz w:val="24"/>
                <w:szCs w:val="24"/>
              </w:rPr>
              <w:t>ного учреждения</w:t>
            </w:r>
          </w:p>
        </w:tc>
        <w:tc>
          <w:tcPr>
            <w:tcW w:w="2268" w:type="dxa"/>
          </w:tcPr>
          <w:p w:rsidR="00796C5A"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 xml:space="preserve">обеспечивает системную </w:t>
            </w:r>
          </w:p>
          <w:p w:rsidR="00C85675"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образователь</w:t>
            </w:r>
          </w:p>
          <w:p w:rsidR="00C85675"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ную и административ</w:t>
            </w:r>
          </w:p>
          <w:p w:rsidR="00C85675"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но-</w:t>
            </w:r>
            <w:r w:rsidR="00C85675" w:rsidRPr="00EB5046">
              <w:rPr>
                <w:rFonts w:ascii="Times New Roman" w:hAnsi="Times New Roman" w:cs="Times New Roman"/>
                <w:sz w:val="24"/>
                <w:szCs w:val="24"/>
              </w:rPr>
              <w:t>х</w:t>
            </w:r>
            <w:r w:rsidRPr="00EB5046">
              <w:rPr>
                <w:rFonts w:ascii="Times New Roman" w:hAnsi="Times New Roman" w:cs="Times New Roman"/>
                <w:sz w:val="24"/>
                <w:szCs w:val="24"/>
              </w:rPr>
              <w:t>озяйствен</w:t>
            </w:r>
          </w:p>
          <w:p w:rsidR="00796C5A"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ную работу ОУ</w:t>
            </w:r>
          </w:p>
        </w:tc>
        <w:tc>
          <w:tcPr>
            <w:tcW w:w="1559" w:type="dxa"/>
          </w:tcPr>
          <w:p w:rsidR="00796C5A"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1/1</w:t>
            </w:r>
          </w:p>
        </w:tc>
        <w:tc>
          <w:tcPr>
            <w:tcW w:w="3544" w:type="dxa"/>
          </w:tcPr>
          <w:p w:rsidR="00796C5A"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i/>
                <w:sz w:val="24"/>
                <w:szCs w:val="24"/>
              </w:rPr>
              <w:t>Т</w:t>
            </w:r>
            <w:r w:rsidR="00557446" w:rsidRPr="00EB5046">
              <w:rPr>
                <w:rFonts w:ascii="Times New Roman" w:hAnsi="Times New Roman" w:cs="Times New Roman"/>
                <w:i/>
                <w:sz w:val="24"/>
                <w:szCs w:val="24"/>
              </w:rPr>
              <w:t>ребования к уровню квалификации</w:t>
            </w:r>
            <w:r w:rsidRPr="00EB5046">
              <w:rPr>
                <w:rFonts w:ascii="Times New Roman" w:hAnsi="Times New Roman" w:cs="Times New Roman"/>
                <w:sz w:val="24"/>
                <w:szCs w:val="24"/>
              </w:rPr>
              <w:t xml:space="preserve"> высшее профобразование по направлениям подготовки «Государственное и муниципаль</w:t>
            </w:r>
            <w:r w:rsidR="00557446" w:rsidRPr="00EB5046">
              <w:rPr>
                <w:rFonts w:ascii="Times New Roman" w:hAnsi="Times New Roman" w:cs="Times New Roman"/>
                <w:sz w:val="24"/>
                <w:szCs w:val="24"/>
              </w:rPr>
              <w:t>ное управление», «Менеджмент»</w:t>
            </w:r>
            <w:r w:rsidR="00253E5D" w:rsidRPr="00EB5046">
              <w:rPr>
                <w:rFonts w:ascii="Times New Roman" w:hAnsi="Times New Roman" w:cs="Times New Roman"/>
                <w:sz w:val="24"/>
                <w:szCs w:val="24"/>
              </w:rPr>
              <w:t xml:space="preserve">, </w:t>
            </w:r>
            <w:r w:rsidRPr="00EB5046">
              <w:rPr>
                <w:rFonts w:ascii="Times New Roman" w:hAnsi="Times New Roman" w:cs="Times New Roman"/>
                <w:sz w:val="24"/>
                <w:szCs w:val="24"/>
              </w:rPr>
              <w:t xml:space="preserve">«Управление персоналом» и стаж работы на педагогических должностях не </w:t>
            </w:r>
            <w:r w:rsidRPr="00EB5046">
              <w:rPr>
                <w:rFonts w:ascii="Times New Roman" w:hAnsi="Times New Roman" w:cs="Times New Roman"/>
                <w:sz w:val="24"/>
                <w:szCs w:val="24"/>
              </w:rPr>
              <w:lastRenderedPageBreak/>
              <w:t>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Pr>
          <w:p w:rsidR="00796C5A" w:rsidRPr="00EB5046" w:rsidRDefault="00557446"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lastRenderedPageBreak/>
              <w:t>с</w:t>
            </w:r>
            <w:r w:rsidR="00796C5A" w:rsidRPr="00EB5046">
              <w:rPr>
                <w:rFonts w:ascii="Times New Roman" w:hAnsi="Times New Roman" w:cs="Times New Roman"/>
                <w:sz w:val="24"/>
                <w:szCs w:val="24"/>
              </w:rPr>
              <w:t>оответствует</w:t>
            </w:r>
          </w:p>
        </w:tc>
      </w:tr>
      <w:tr w:rsidR="00796C5A" w:rsidRPr="00EB5046" w:rsidTr="00FF0857">
        <w:tc>
          <w:tcPr>
            <w:tcW w:w="2127" w:type="dxa"/>
          </w:tcPr>
          <w:p w:rsidR="00796C5A"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b/>
                <w:sz w:val="24"/>
                <w:szCs w:val="24"/>
              </w:rPr>
              <w:lastRenderedPageBreak/>
              <w:t>Заместитель руководителя общеобразовательного учреждения</w:t>
            </w:r>
          </w:p>
        </w:tc>
        <w:tc>
          <w:tcPr>
            <w:tcW w:w="2268" w:type="dxa"/>
          </w:tcPr>
          <w:p w:rsidR="00C85675"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w:t>
            </w:r>
            <w:r w:rsidR="00C85675" w:rsidRPr="00EB5046">
              <w:rPr>
                <w:rFonts w:ascii="Times New Roman" w:hAnsi="Times New Roman" w:cs="Times New Roman"/>
                <w:sz w:val="24"/>
                <w:szCs w:val="24"/>
              </w:rPr>
              <w:t>качества</w:t>
            </w:r>
            <w:r w:rsidRPr="00EB5046">
              <w:rPr>
                <w:rFonts w:ascii="Times New Roman" w:hAnsi="Times New Roman" w:cs="Times New Roman"/>
                <w:sz w:val="24"/>
                <w:szCs w:val="24"/>
              </w:rPr>
              <w:t xml:space="preserve"> образователь</w:t>
            </w:r>
          </w:p>
          <w:p w:rsidR="00796C5A"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ного процесса</w:t>
            </w:r>
          </w:p>
        </w:tc>
        <w:tc>
          <w:tcPr>
            <w:tcW w:w="1559" w:type="dxa"/>
          </w:tcPr>
          <w:p w:rsidR="00796C5A"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6/6</w:t>
            </w:r>
          </w:p>
        </w:tc>
        <w:tc>
          <w:tcPr>
            <w:tcW w:w="3544" w:type="dxa"/>
          </w:tcPr>
          <w:p w:rsidR="00557446"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w:t>
            </w:r>
          </w:p>
          <w:p w:rsidR="00796C5A" w:rsidRPr="00EB5046" w:rsidRDefault="00796C5A" w:rsidP="00FF0857">
            <w:pPr>
              <w:tabs>
                <w:tab w:val="left" w:pos="720"/>
              </w:tabs>
              <w:spacing w:after="0" w:line="240" w:lineRule="auto"/>
              <w:contextualSpacing/>
              <w:jc w:val="both"/>
              <w:rPr>
                <w:rFonts w:ascii="Times New Roman" w:hAnsi="Times New Roman" w:cs="Times New Roman"/>
                <w:i/>
                <w:sz w:val="24"/>
                <w:szCs w:val="24"/>
              </w:rPr>
            </w:pPr>
            <w:r w:rsidRPr="00EB5046">
              <w:rPr>
                <w:rFonts w:ascii="Times New Roman" w:hAnsi="Times New Roman" w:cs="Times New Roman"/>
                <w:sz w:val="24"/>
                <w:szCs w:val="24"/>
              </w:rPr>
              <w:t>«Управление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1701" w:type="dxa"/>
          </w:tcPr>
          <w:p w:rsidR="00796C5A" w:rsidRPr="00EB5046" w:rsidRDefault="00557446"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с</w:t>
            </w:r>
            <w:r w:rsidR="00796C5A" w:rsidRPr="00EB5046">
              <w:rPr>
                <w:rFonts w:ascii="Times New Roman" w:hAnsi="Times New Roman" w:cs="Times New Roman"/>
                <w:sz w:val="24"/>
                <w:szCs w:val="24"/>
              </w:rPr>
              <w:t>оответствует частично</w:t>
            </w:r>
          </w:p>
          <w:p w:rsidR="00557446"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(2 заместите</w:t>
            </w:r>
          </w:p>
          <w:p w:rsidR="00796C5A" w:rsidRPr="00EB5046" w:rsidRDefault="00796C5A" w:rsidP="00FF0857">
            <w:pPr>
              <w:tabs>
                <w:tab w:val="left" w:pos="720"/>
              </w:tabs>
              <w:spacing w:after="0"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ля планируют получить ДПО в области ГМУ)</w:t>
            </w:r>
          </w:p>
        </w:tc>
      </w:tr>
      <w:tr w:rsidR="00796C5A" w:rsidRPr="00EB5046" w:rsidTr="00FF0857">
        <w:tc>
          <w:tcPr>
            <w:tcW w:w="2127" w:type="dxa"/>
          </w:tcPr>
          <w:p w:rsidR="00796C5A" w:rsidRPr="00EB5046" w:rsidRDefault="00796C5A" w:rsidP="00FF0857">
            <w:pPr>
              <w:tabs>
                <w:tab w:val="left" w:pos="720"/>
              </w:tabs>
              <w:spacing w:line="240" w:lineRule="auto"/>
              <w:contextualSpacing/>
              <w:rPr>
                <w:rFonts w:ascii="Times New Roman" w:hAnsi="Times New Roman" w:cs="Times New Roman"/>
                <w:b/>
                <w:sz w:val="24"/>
                <w:szCs w:val="24"/>
              </w:rPr>
            </w:pPr>
            <w:r w:rsidRPr="00EB5046">
              <w:rPr>
                <w:rFonts w:ascii="Times New Roman" w:hAnsi="Times New Roman" w:cs="Times New Roman"/>
                <w:b/>
                <w:sz w:val="24"/>
                <w:szCs w:val="24"/>
              </w:rPr>
              <w:t>Учитель</w:t>
            </w:r>
          </w:p>
        </w:tc>
        <w:tc>
          <w:tcPr>
            <w:tcW w:w="2268" w:type="dxa"/>
          </w:tcPr>
          <w:p w:rsidR="00796C5A"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96C5A" w:rsidRPr="00EB5046" w:rsidRDefault="00796C5A" w:rsidP="00FF0857">
            <w:pPr>
              <w:tabs>
                <w:tab w:val="left" w:pos="720"/>
              </w:tabs>
              <w:spacing w:line="240" w:lineRule="auto"/>
              <w:contextualSpacing/>
              <w:rPr>
                <w:rFonts w:ascii="Times New Roman" w:hAnsi="Times New Roman" w:cs="Times New Roman"/>
                <w:sz w:val="24"/>
                <w:szCs w:val="24"/>
              </w:rPr>
            </w:pPr>
          </w:p>
        </w:tc>
        <w:tc>
          <w:tcPr>
            <w:tcW w:w="1559" w:type="dxa"/>
          </w:tcPr>
          <w:p w:rsidR="00796C5A" w:rsidRPr="00FE7E42" w:rsidRDefault="00FE7E42" w:rsidP="00FF0857">
            <w:pPr>
              <w:tabs>
                <w:tab w:val="left" w:pos="720"/>
              </w:tabs>
              <w:spacing w:line="240" w:lineRule="auto"/>
              <w:contextualSpacing/>
              <w:rPr>
                <w:rFonts w:ascii="Times New Roman" w:hAnsi="Times New Roman" w:cs="Times New Roman"/>
                <w:sz w:val="24"/>
                <w:szCs w:val="24"/>
              </w:rPr>
            </w:pPr>
            <w:r w:rsidRPr="00FE7E42">
              <w:rPr>
                <w:rFonts w:ascii="Times New Roman" w:hAnsi="Times New Roman" w:cs="Times New Roman"/>
                <w:sz w:val="24"/>
                <w:szCs w:val="24"/>
              </w:rPr>
              <w:t>61</w:t>
            </w:r>
            <w:r w:rsidR="00796C5A" w:rsidRPr="00FE7E42">
              <w:rPr>
                <w:rFonts w:ascii="Times New Roman" w:hAnsi="Times New Roman" w:cs="Times New Roman"/>
                <w:sz w:val="24"/>
                <w:szCs w:val="24"/>
              </w:rPr>
              <w:t>/</w:t>
            </w:r>
            <w:r>
              <w:rPr>
                <w:rFonts w:ascii="Times New Roman" w:hAnsi="Times New Roman" w:cs="Times New Roman"/>
                <w:sz w:val="24"/>
                <w:szCs w:val="24"/>
              </w:rPr>
              <w:t>4</w:t>
            </w:r>
            <w:r w:rsidR="00AA75CD">
              <w:rPr>
                <w:rFonts w:ascii="Times New Roman" w:hAnsi="Times New Roman" w:cs="Times New Roman"/>
                <w:sz w:val="24"/>
                <w:szCs w:val="24"/>
              </w:rPr>
              <w:t>4</w:t>
            </w:r>
          </w:p>
        </w:tc>
        <w:tc>
          <w:tcPr>
            <w:tcW w:w="3544" w:type="dxa"/>
          </w:tcPr>
          <w:p w:rsidR="00557446"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w:t>
            </w:r>
          </w:p>
          <w:p w:rsidR="00557446"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w:t>
            </w:r>
          </w:p>
          <w:p w:rsidR="00796C5A"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ном учреждении без предъявления требований к стажу работы.</w:t>
            </w:r>
          </w:p>
        </w:tc>
        <w:tc>
          <w:tcPr>
            <w:tcW w:w="1701" w:type="dxa"/>
          </w:tcPr>
          <w:p w:rsidR="00796C5A" w:rsidRPr="00EB5046" w:rsidRDefault="00557446" w:rsidP="00FF0857">
            <w:pPr>
              <w:tabs>
                <w:tab w:val="left" w:pos="720"/>
              </w:tabs>
              <w:spacing w:line="240" w:lineRule="auto"/>
              <w:contextualSpacing/>
              <w:rPr>
                <w:rFonts w:ascii="Times New Roman" w:hAnsi="Times New Roman" w:cs="Times New Roman"/>
                <w:sz w:val="24"/>
                <w:szCs w:val="24"/>
              </w:rPr>
            </w:pPr>
            <w:r w:rsidRPr="00EB5046">
              <w:rPr>
                <w:rFonts w:ascii="Times New Roman" w:hAnsi="Times New Roman" w:cs="Times New Roman"/>
                <w:sz w:val="24"/>
                <w:szCs w:val="24"/>
              </w:rPr>
              <w:t>с</w:t>
            </w:r>
            <w:r w:rsidR="00796C5A" w:rsidRPr="00EB5046">
              <w:rPr>
                <w:rFonts w:ascii="Times New Roman" w:hAnsi="Times New Roman" w:cs="Times New Roman"/>
                <w:sz w:val="24"/>
                <w:szCs w:val="24"/>
              </w:rPr>
              <w:t>оответствует</w:t>
            </w:r>
          </w:p>
        </w:tc>
      </w:tr>
      <w:tr w:rsidR="00796C5A" w:rsidRPr="00EB5046" w:rsidTr="00FF0857">
        <w:tc>
          <w:tcPr>
            <w:tcW w:w="2127" w:type="dxa"/>
          </w:tcPr>
          <w:p w:rsidR="00796C5A" w:rsidRPr="00EB5046" w:rsidRDefault="00796C5A" w:rsidP="00FF0857">
            <w:pPr>
              <w:tabs>
                <w:tab w:val="left" w:pos="720"/>
              </w:tabs>
              <w:spacing w:line="240" w:lineRule="auto"/>
              <w:contextualSpacing/>
              <w:jc w:val="both"/>
              <w:rPr>
                <w:rFonts w:ascii="Times New Roman" w:hAnsi="Times New Roman" w:cs="Times New Roman"/>
                <w:b/>
                <w:sz w:val="24"/>
                <w:szCs w:val="24"/>
              </w:rPr>
            </w:pPr>
            <w:r w:rsidRPr="00EB5046">
              <w:rPr>
                <w:rFonts w:ascii="Times New Roman" w:hAnsi="Times New Roman" w:cs="Times New Roman"/>
                <w:b/>
                <w:sz w:val="24"/>
                <w:szCs w:val="24"/>
              </w:rPr>
              <w:t>Социальный педагог</w:t>
            </w:r>
          </w:p>
          <w:p w:rsidR="00796C5A" w:rsidRPr="00EB5046" w:rsidRDefault="00796C5A" w:rsidP="00FF0857">
            <w:pPr>
              <w:tabs>
                <w:tab w:val="left" w:pos="720"/>
              </w:tabs>
              <w:spacing w:line="240" w:lineRule="auto"/>
              <w:contextualSpacing/>
              <w:jc w:val="both"/>
              <w:rPr>
                <w:rFonts w:ascii="Times New Roman" w:hAnsi="Times New Roman" w:cs="Times New Roman"/>
                <w:b/>
                <w:sz w:val="24"/>
                <w:szCs w:val="24"/>
              </w:rPr>
            </w:pPr>
          </w:p>
        </w:tc>
        <w:tc>
          <w:tcPr>
            <w:tcW w:w="2268" w:type="dxa"/>
          </w:tcPr>
          <w:p w:rsidR="00796C5A"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 xml:space="preserve">осуществляет комплекс мероприятий по воспитанию, образованию, развитию и социальной защите </w:t>
            </w:r>
            <w:r w:rsidRPr="00EB5046">
              <w:rPr>
                <w:rFonts w:ascii="Times New Roman" w:hAnsi="Times New Roman" w:cs="Times New Roman"/>
                <w:sz w:val="24"/>
                <w:szCs w:val="24"/>
              </w:rPr>
              <w:lastRenderedPageBreak/>
              <w:t>личности в учреждениях, организациях и по месту жительства обучающихся.</w:t>
            </w:r>
          </w:p>
        </w:tc>
        <w:tc>
          <w:tcPr>
            <w:tcW w:w="1559" w:type="dxa"/>
          </w:tcPr>
          <w:p w:rsidR="00796C5A" w:rsidRPr="00EB5046" w:rsidRDefault="00796C5A" w:rsidP="00FF0857">
            <w:pPr>
              <w:tabs>
                <w:tab w:val="left" w:pos="720"/>
              </w:tabs>
              <w:spacing w:line="240" w:lineRule="auto"/>
              <w:contextualSpacing/>
              <w:rPr>
                <w:rFonts w:ascii="Times New Roman" w:hAnsi="Times New Roman" w:cs="Times New Roman"/>
                <w:sz w:val="24"/>
                <w:szCs w:val="24"/>
              </w:rPr>
            </w:pPr>
            <w:r w:rsidRPr="00EB5046">
              <w:rPr>
                <w:rFonts w:ascii="Times New Roman" w:hAnsi="Times New Roman" w:cs="Times New Roman"/>
                <w:sz w:val="24"/>
                <w:szCs w:val="24"/>
              </w:rPr>
              <w:lastRenderedPageBreak/>
              <w:t>1/1</w:t>
            </w:r>
          </w:p>
        </w:tc>
        <w:tc>
          <w:tcPr>
            <w:tcW w:w="3544" w:type="dxa"/>
          </w:tcPr>
          <w:p w:rsidR="00796C5A"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w:t>
            </w:r>
            <w:r w:rsidRPr="00EB5046">
              <w:rPr>
                <w:rFonts w:ascii="Times New Roman" w:hAnsi="Times New Roman" w:cs="Times New Roman"/>
                <w:sz w:val="24"/>
                <w:szCs w:val="24"/>
              </w:rPr>
              <w:lastRenderedPageBreak/>
              <w:t>стажу работы</w:t>
            </w:r>
            <w:r w:rsidR="00B51E4B">
              <w:rPr>
                <w:rFonts w:ascii="Times New Roman" w:hAnsi="Times New Roman" w:cs="Times New Roman"/>
                <w:sz w:val="24"/>
                <w:szCs w:val="24"/>
              </w:rPr>
              <w:t>.</w:t>
            </w:r>
          </w:p>
        </w:tc>
        <w:tc>
          <w:tcPr>
            <w:tcW w:w="1701" w:type="dxa"/>
          </w:tcPr>
          <w:p w:rsidR="00796C5A" w:rsidRPr="00EB5046" w:rsidRDefault="00557446" w:rsidP="00FF0857">
            <w:pPr>
              <w:tabs>
                <w:tab w:val="left" w:pos="720"/>
              </w:tabs>
              <w:spacing w:line="240" w:lineRule="auto"/>
              <w:contextualSpacing/>
              <w:rPr>
                <w:rFonts w:ascii="Times New Roman" w:hAnsi="Times New Roman" w:cs="Times New Roman"/>
                <w:sz w:val="24"/>
                <w:szCs w:val="24"/>
              </w:rPr>
            </w:pPr>
            <w:r w:rsidRPr="00EB5046">
              <w:rPr>
                <w:rFonts w:ascii="Times New Roman" w:hAnsi="Times New Roman" w:cs="Times New Roman"/>
                <w:sz w:val="24"/>
                <w:szCs w:val="24"/>
              </w:rPr>
              <w:lastRenderedPageBreak/>
              <w:t>с</w:t>
            </w:r>
            <w:r w:rsidR="00796C5A" w:rsidRPr="00EB5046">
              <w:rPr>
                <w:rFonts w:ascii="Times New Roman" w:hAnsi="Times New Roman" w:cs="Times New Roman"/>
                <w:sz w:val="24"/>
                <w:szCs w:val="24"/>
              </w:rPr>
              <w:t>оответствует</w:t>
            </w:r>
          </w:p>
        </w:tc>
      </w:tr>
      <w:tr w:rsidR="00796C5A" w:rsidRPr="00EB5046" w:rsidTr="00FF0857">
        <w:tc>
          <w:tcPr>
            <w:tcW w:w="2127" w:type="dxa"/>
          </w:tcPr>
          <w:p w:rsidR="00796C5A" w:rsidRPr="00EB5046" w:rsidRDefault="00796C5A" w:rsidP="00FF0857">
            <w:pPr>
              <w:tabs>
                <w:tab w:val="left" w:pos="720"/>
              </w:tabs>
              <w:spacing w:line="240" w:lineRule="auto"/>
              <w:contextualSpacing/>
              <w:jc w:val="both"/>
              <w:rPr>
                <w:rFonts w:ascii="Times New Roman" w:hAnsi="Times New Roman" w:cs="Times New Roman"/>
                <w:b/>
                <w:sz w:val="24"/>
                <w:szCs w:val="24"/>
              </w:rPr>
            </w:pPr>
            <w:r w:rsidRPr="00EB5046">
              <w:rPr>
                <w:rFonts w:ascii="Times New Roman" w:hAnsi="Times New Roman" w:cs="Times New Roman"/>
                <w:b/>
                <w:sz w:val="24"/>
                <w:szCs w:val="24"/>
              </w:rPr>
              <w:lastRenderedPageBreak/>
              <w:t>Библиотекарь</w:t>
            </w:r>
          </w:p>
        </w:tc>
        <w:tc>
          <w:tcPr>
            <w:tcW w:w="2268" w:type="dxa"/>
          </w:tcPr>
          <w:p w:rsidR="00557446"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w:t>
            </w:r>
          </w:p>
          <w:p w:rsidR="00796C5A"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ной компетентности обучающихся.</w:t>
            </w:r>
          </w:p>
        </w:tc>
        <w:tc>
          <w:tcPr>
            <w:tcW w:w="1559" w:type="dxa"/>
          </w:tcPr>
          <w:p w:rsidR="00796C5A" w:rsidRPr="00EB5046" w:rsidRDefault="00796C5A" w:rsidP="00FF0857">
            <w:pPr>
              <w:tabs>
                <w:tab w:val="left" w:pos="720"/>
              </w:tabs>
              <w:spacing w:line="240" w:lineRule="auto"/>
              <w:contextualSpacing/>
              <w:rPr>
                <w:rFonts w:ascii="Times New Roman" w:hAnsi="Times New Roman" w:cs="Times New Roman"/>
                <w:sz w:val="24"/>
                <w:szCs w:val="24"/>
              </w:rPr>
            </w:pPr>
            <w:r w:rsidRPr="00EB5046">
              <w:rPr>
                <w:rFonts w:ascii="Times New Roman" w:hAnsi="Times New Roman" w:cs="Times New Roman"/>
                <w:sz w:val="24"/>
                <w:szCs w:val="24"/>
              </w:rPr>
              <w:t>2/2</w:t>
            </w:r>
          </w:p>
        </w:tc>
        <w:tc>
          <w:tcPr>
            <w:tcW w:w="3544" w:type="dxa"/>
          </w:tcPr>
          <w:p w:rsidR="00796C5A"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r w:rsidR="00B51E4B">
              <w:rPr>
                <w:rFonts w:ascii="Times New Roman" w:hAnsi="Times New Roman" w:cs="Times New Roman"/>
                <w:sz w:val="24"/>
                <w:szCs w:val="24"/>
              </w:rPr>
              <w:t>.</w:t>
            </w:r>
          </w:p>
          <w:p w:rsidR="00796C5A" w:rsidRPr="00EB5046" w:rsidRDefault="00796C5A" w:rsidP="00FF0857">
            <w:pPr>
              <w:tabs>
                <w:tab w:val="left" w:pos="720"/>
              </w:tabs>
              <w:spacing w:line="240" w:lineRule="auto"/>
              <w:ind w:firstLine="454"/>
              <w:contextualSpacing/>
              <w:jc w:val="both"/>
              <w:rPr>
                <w:rFonts w:ascii="Times New Roman" w:hAnsi="Times New Roman" w:cs="Times New Roman"/>
                <w:sz w:val="24"/>
                <w:szCs w:val="24"/>
              </w:rPr>
            </w:pPr>
          </w:p>
        </w:tc>
        <w:tc>
          <w:tcPr>
            <w:tcW w:w="1701" w:type="dxa"/>
          </w:tcPr>
          <w:p w:rsidR="00796C5A" w:rsidRPr="00EB5046" w:rsidRDefault="00557446" w:rsidP="00FF0857">
            <w:pPr>
              <w:tabs>
                <w:tab w:val="left" w:pos="720"/>
              </w:tabs>
              <w:spacing w:line="240" w:lineRule="auto"/>
              <w:contextualSpacing/>
              <w:rPr>
                <w:rFonts w:ascii="Times New Roman" w:hAnsi="Times New Roman" w:cs="Times New Roman"/>
                <w:sz w:val="24"/>
                <w:szCs w:val="24"/>
              </w:rPr>
            </w:pPr>
            <w:r w:rsidRPr="00EB5046">
              <w:rPr>
                <w:rFonts w:ascii="Times New Roman" w:hAnsi="Times New Roman" w:cs="Times New Roman"/>
                <w:sz w:val="24"/>
                <w:szCs w:val="24"/>
              </w:rPr>
              <w:t>с</w:t>
            </w:r>
            <w:r w:rsidR="00796C5A" w:rsidRPr="00EB5046">
              <w:rPr>
                <w:rFonts w:ascii="Times New Roman" w:hAnsi="Times New Roman" w:cs="Times New Roman"/>
                <w:sz w:val="24"/>
                <w:szCs w:val="24"/>
              </w:rPr>
              <w:t>оответствует</w:t>
            </w:r>
          </w:p>
        </w:tc>
      </w:tr>
      <w:tr w:rsidR="00796C5A" w:rsidRPr="00EB5046" w:rsidTr="00FF0857">
        <w:tc>
          <w:tcPr>
            <w:tcW w:w="2127" w:type="dxa"/>
          </w:tcPr>
          <w:p w:rsidR="00796C5A" w:rsidRPr="00EB5046" w:rsidRDefault="00796C5A" w:rsidP="00FF0857">
            <w:pPr>
              <w:tabs>
                <w:tab w:val="left" w:pos="720"/>
              </w:tabs>
              <w:spacing w:line="240" w:lineRule="auto"/>
              <w:contextualSpacing/>
              <w:jc w:val="both"/>
              <w:rPr>
                <w:rFonts w:ascii="Times New Roman" w:hAnsi="Times New Roman" w:cs="Times New Roman"/>
                <w:b/>
                <w:sz w:val="24"/>
                <w:szCs w:val="24"/>
              </w:rPr>
            </w:pPr>
            <w:r w:rsidRPr="00EB5046">
              <w:rPr>
                <w:rFonts w:ascii="Times New Roman" w:hAnsi="Times New Roman" w:cs="Times New Roman"/>
                <w:b/>
                <w:sz w:val="24"/>
                <w:szCs w:val="24"/>
              </w:rPr>
              <w:t>Главный бухгалтер, бухгалтер</w:t>
            </w:r>
          </w:p>
        </w:tc>
        <w:tc>
          <w:tcPr>
            <w:tcW w:w="2268" w:type="dxa"/>
          </w:tcPr>
          <w:p w:rsidR="00796C5A"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выполняет работу по ведению бухгалтерского учёта имущества, обязательств и хозяйственных операций.</w:t>
            </w:r>
          </w:p>
          <w:p w:rsidR="00796C5A" w:rsidRPr="00EB5046" w:rsidRDefault="00796C5A" w:rsidP="00FF0857">
            <w:pPr>
              <w:tabs>
                <w:tab w:val="left" w:pos="720"/>
              </w:tabs>
              <w:spacing w:line="240" w:lineRule="auto"/>
              <w:ind w:firstLine="454"/>
              <w:contextualSpacing/>
              <w:jc w:val="both"/>
              <w:rPr>
                <w:rFonts w:ascii="Times New Roman" w:hAnsi="Times New Roman" w:cs="Times New Roman"/>
                <w:sz w:val="24"/>
                <w:szCs w:val="24"/>
              </w:rPr>
            </w:pPr>
          </w:p>
        </w:tc>
        <w:tc>
          <w:tcPr>
            <w:tcW w:w="1559" w:type="dxa"/>
          </w:tcPr>
          <w:p w:rsidR="00796C5A" w:rsidRPr="00EB5046" w:rsidRDefault="00796C5A" w:rsidP="00FF0857">
            <w:pPr>
              <w:tabs>
                <w:tab w:val="left" w:pos="720"/>
              </w:tabs>
              <w:spacing w:line="240" w:lineRule="auto"/>
              <w:contextualSpacing/>
              <w:rPr>
                <w:rFonts w:ascii="Times New Roman" w:hAnsi="Times New Roman" w:cs="Times New Roman"/>
                <w:sz w:val="24"/>
                <w:szCs w:val="24"/>
              </w:rPr>
            </w:pPr>
            <w:r w:rsidRPr="00EB5046">
              <w:rPr>
                <w:rFonts w:ascii="Times New Roman" w:hAnsi="Times New Roman" w:cs="Times New Roman"/>
                <w:sz w:val="24"/>
                <w:szCs w:val="24"/>
              </w:rPr>
              <w:t>3/3</w:t>
            </w:r>
          </w:p>
        </w:tc>
        <w:tc>
          <w:tcPr>
            <w:tcW w:w="3544" w:type="dxa"/>
          </w:tcPr>
          <w:p w:rsidR="00557446"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бухгалтер: высшее профессиональное (экономичес</w:t>
            </w:r>
          </w:p>
          <w:p w:rsidR="00557446"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кое) образование без предъявления требований к стажу работы или среднее профессиональное (экономичес</w:t>
            </w:r>
          </w:p>
          <w:p w:rsidR="00557446"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кое) образование и стаж работы в должности бухгалтера не менее 3 лет. Бухгалтер: среднее профессиональное (экономичес</w:t>
            </w:r>
          </w:p>
          <w:p w:rsidR="00796C5A" w:rsidRPr="00EB5046" w:rsidRDefault="00796C5A"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hAnsi="Times New Roman" w:cs="Times New Roman"/>
                <w:sz w:val="24"/>
                <w:szCs w:val="24"/>
              </w:rPr>
              <w:t>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00B51E4B">
              <w:rPr>
                <w:rFonts w:ascii="Times New Roman" w:hAnsi="Times New Roman" w:cs="Times New Roman"/>
                <w:sz w:val="24"/>
                <w:szCs w:val="24"/>
              </w:rPr>
              <w:t>.</w:t>
            </w:r>
          </w:p>
        </w:tc>
        <w:tc>
          <w:tcPr>
            <w:tcW w:w="1701" w:type="dxa"/>
          </w:tcPr>
          <w:p w:rsidR="00796C5A" w:rsidRPr="00EB5046" w:rsidRDefault="00557446" w:rsidP="00FF0857">
            <w:pPr>
              <w:tabs>
                <w:tab w:val="left" w:pos="720"/>
              </w:tabs>
              <w:spacing w:line="240" w:lineRule="auto"/>
              <w:contextualSpacing/>
              <w:rPr>
                <w:rFonts w:ascii="Times New Roman" w:hAnsi="Times New Roman" w:cs="Times New Roman"/>
                <w:sz w:val="24"/>
                <w:szCs w:val="24"/>
              </w:rPr>
            </w:pPr>
            <w:r w:rsidRPr="00EB5046">
              <w:rPr>
                <w:rFonts w:ascii="Times New Roman" w:hAnsi="Times New Roman" w:cs="Times New Roman"/>
                <w:sz w:val="24"/>
                <w:szCs w:val="24"/>
              </w:rPr>
              <w:t>с</w:t>
            </w:r>
            <w:r w:rsidR="00796C5A" w:rsidRPr="00EB5046">
              <w:rPr>
                <w:rFonts w:ascii="Times New Roman" w:hAnsi="Times New Roman" w:cs="Times New Roman"/>
                <w:sz w:val="24"/>
                <w:szCs w:val="24"/>
              </w:rPr>
              <w:t>оответствует</w:t>
            </w:r>
          </w:p>
        </w:tc>
      </w:tr>
      <w:tr w:rsidR="00796C5A" w:rsidRPr="00EB5046" w:rsidTr="00FF0857">
        <w:tc>
          <w:tcPr>
            <w:tcW w:w="2127" w:type="dxa"/>
          </w:tcPr>
          <w:p w:rsidR="00796C5A" w:rsidRPr="00EB5046" w:rsidRDefault="00796C5A" w:rsidP="00FF0857">
            <w:pPr>
              <w:tabs>
                <w:tab w:val="left" w:pos="720"/>
              </w:tabs>
              <w:spacing w:line="240" w:lineRule="auto"/>
              <w:contextualSpacing/>
              <w:jc w:val="both"/>
              <w:rPr>
                <w:rFonts w:ascii="Times New Roman" w:hAnsi="Times New Roman" w:cs="Times New Roman"/>
                <w:b/>
                <w:sz w:val="24"/>
                <w:szCs w:val="24"/>
              </w:rPr>
            </w:pPr>
            <w:r w:rsidRPr="00EB5046">
              <w:rPr>
                <w:rFonts w:ascii="Times New Roman" w:hAnsi="Times New Roman" w:cs="Times New Roman"/>
                <w:b/>
                <w:sz w:val="24"/>
                <w:szCs w:val="24"/>
              </w:rPr>
              <w:t>Педагог-психолог</w:t>
            </w:r>
          </w:p>
        </w:tc>
        <w:tc>
          <w:tcPr>
            <w:tcW w:w="2268" w:type="dxa"/>
          </w:tcPr>
          <w:p w:rsidR="00FF0857" w:rsidRPr="00EB5046" w:rsidRDefault="00FF0857" w:rsidP="00FF0857">
            <w:pPr>
              <w:tabs>
                <w:tab w:val="left" w:pos="720"/>
              </w:tabs>
              <w:spacing w:line="240" w:lineRule="auto"/>
              <w:contextualSpacing/>
              <w:jc w:val="both"/>
              <w:rPr>
                <w:rFonts w:ascii="Times New Roman" w:eastAsia="Calibri" w:hAnsi="Times New Roman" w:cs="Times New Roman"/>
                <w:sz w:val="24"/>
                <w:szCs w:val="24"/>
              </w:rPr>
            </w:pPr>
            <w:r w:rsidRPr="00EB5046">
              <w:rPr>
                <w:rFonts w:ascii="Times New Roman" w:eastAsia="Calibri"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796C5A" w:rsidRPr="00EB5046" w:rsidRDefault="00796C5A" w:rsidP="00FF0857">
            <w:pPr>
              <w:tabs>
                <w:tab w:val="left" w:pos="720"/>
              </w:tabs>
              <w:spacing w:line="240" w:lineRule="auto"/>
              <w:contextualSpacing/>
              <w:jc w:val="both"/>
              <w:rPr>
                <w:rFonts w:ascii="Times New Roman" w:hAnsi="Times New Roman" w:cs="Times New Roman"/>
                <w:sz w:val="24"/>
                <w:szCs w:val="24"/>
              </w:rPr>
            </w:pPr>
          </w:p>
        </w:tc>
        <w:tc>
          <w:tcPr>
            <w:tcW w:w="1559" w:type="dxa"/>
          </w:tcPr>
          <w:p w:rsidR="00796C5A" w:rsidRPr="00EB5046" w:rsidRDefault="00796C5A" w:rsidP="00FF0857">
            <w:pPr>
              <w:tabs>
                <w:tab w:val="left" w:pos="720"/>
              </w:tabs>
              <w:spacing w:line="240" w:lineRule="auto"/>
              <w:contextualSpacing/>
              <w:rPr>
                <w:rFonts w:ascii="Times New Roman" w:hAnsi="Times New Roman" w:cs="Times New Roman"/>
                <w:sz w:val="24"/>
                <w:szCs w:val="24"/>
              </w:rPr>
            </w:pPr>
            <w:r w:rsidRPr="00EB5046">
              <w:rPr>
                <w:rFonts w:ascii="Times New Roman" w:hAnsi="Times New Roman" w:cs="Times New Roman"/>
                <w:sz w:val="24"/>
                <w:szCs w:val="24"/>
              </w:rPr>
              <w:t>1/1</w:t>
            </w:r>
          </w:p>
        </w:tc>
        <w:tc>
          <w:tcPr>
            <w:tcW w:w="3544" w:type="dxa"/>
          </w:tcPr>
          <w:p w:rsidR="00796C5A" w:rsidRPr="00EB5046" w:rsidRDefault="00FF0857" w:rsidP="00FF0857">
            <w:pPr>
              <w:tabs>
                <w:tab w:val="left" w:pos="720"/>
              </w:tabs>
              <w:spacing w:line="240" w:lineRule="auto"/>
              <w:contextualSpacing/>
              <w:jc w:val="both"/>
              <w:rPr>
                <w:rFonts w:ascii="Times New Roman" w:hAnsi="Times New Roman" w:cs="Times New Roman"/>
                <w:sz w:val="24"/>
                <w:szCs w:val="24"/>
              </w:rPr>
            </w:pPr>
            <w:r w:rsidRPr="00EB5046">
              <w:rPr>
                <w:rFonts w:ascii="Times New Roman" w:eastAsia="Calibri"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r w:rsidR="00B51E4B">
              <w:rPr>
                <w:rFonts w:ascii="Times New Roman" w:eastAsia="Calibri" w:hAnsi="Times New Roman" w:cs="Times New Roman"/>
                <w:sz w:val="24"/>
                <w:szCs w:val="24"/>
              </w:rPr>
              <w:t>.</w:t>
            </w:r>
          </w:p>
        </w:tc>
        <w:tc>
          <w:tcPr>
            <w:tcW w:w="1701" w:type="dxa"/>
          </w:tcPr>
          <w:p w:rsidR="00796C5A" w:rsidRPr="00EB5046" w:rsidRDefault="00FF0857" w:rsidP="00FF0857">
            <w:pPr>
              <w:tabs>
                <w:tab w:val="left" w:pos="720"/>
              </w:tabs>
              <w:spacing w:line="240" w:lineRule="auto"/>
              <w:contextualSpacing/>
              <w:rPr>
                <w:rFonts w:ascii="Times New Roman" w:hAnsi="Times New Roman" w:cs="Times New Roman"/>
                <w:sz w:val="24"/>
                <w:szCs w:val="24"/>
              </w:rPr>
            </w:pPr>
            <w:r w:rsidRPr="00EB5046">
              <w:rPr>
                <w:rFonts w:ascii="Times New Roman" w:hAnsi="Times New Roman" w:cs="Times New Roman"/>
                <w:sz w:val="24"/>
                <w:szCs w:val="24"/>
              </w:rPr>
              <w:t>соответствует</w:t>
            </w:r>
          </w:p>
        </w:tc>
      </w:tr>
    </w:tbl>
    <w:p w:rsidR="00144F89" w:rsidRDefault="00796C5A" w:rsidP="00744B91">
      <w:pPr>
        <w:tabs>
          <w:tab w:val="left" w:pos="720"/>
        </w:tabs>
        <w:spacing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lastRenderedPageBreak/>
        <w:tab/>
        <w:t xml:space="preserve">Анализ состояния кадровых условий позволил </w:t>
      </w:r>
      <w:r w:rsidR="00557446">
        <w:rPr>
          <w:rFonts w:ascii="Times New Roman" w:eastAsia="Calibri" w:hAnsi="Times New Roman" w:cs="Times New Roman"/>
          <w:sz w:val="28"/>
          <w:szCs w:val="28"/>
        </w:rPr>
        <w:t xml:space="preserve">констатировать, что </w:t>
      </w:r>
      <w:r w:rsidR="00557446" w:rsidRPr="00557446">
        <w:rPr>
          <w:rFonts w:ascii="Times New Roman" w:hAnsi="Times New Roman" w:cs="Times New Roman"/>
          <w:sz w:val="28"/>
          <w:szCs w:val="28"/>
        </w:rPr>
        <w:t>уровень квалификации работников</w:t>
      </w:r>
      <w:r w:rsidR="00557446">
        <w:rPr>
          <w:rFonts w:ascii="Times New Roman" w:hAnsi="Times New Roman" w:cs="Times New Roman"/>
          <w:sz w:val="28"/>
          <w:szCs w:val="28"/>
        </w:rPr>
        <w:t xml:space="preserve"> образовательной организации </w:t>
      </w:r>
      <w:r w:rsidR="00ED1DE1">
        <w:rPr>
          <w:rFonts w:ascii="Times New Roman" w:hAnsi="Times New Roman" w:cs="Times New Roman"/>
          <w:sz w:val="28"/>
          <w:szCs w:val="28"/>
        </w:rPr>
        <w:t xml:space="preserve">в целом </w:t>
      </w:r>
      <w:r w:rsidR="00557446">
        <w:rPr>
          <w:rFonts w:ascii="Times New Roman" w:hAnsi="Times New Roman" w:cs="Times New Roman"/>
          <w:sz w:val="28"/>
          <w:szCs w:val="28"/>
        </w:rPr>
        <w:t xml:space="preserve">соответствует </w:t>
      </w:r>
      <w:r w:rsidR="00ED1DE1">
        <w:rPr>
          <w:rFonts w:ascii="Times New Roman" w:hAnsi="Times New Roman" w:cs="Times New Roman"/>
          <w:sz w:val="28"/>
          <w:szCs w:val="28"/>
        </w:rPr>
        <w:t xml:space="preserve">заявленным </w:t>
      </w:r>
      <w:r w:rsidR="00557446">
        <w:rPr>
          <w:rFonts w:ascii="Times New Roman" w:hAnsi="Times New Roman" w:cs="Times New Roman"/>
          <w:sz w:val="28"/>
          <w:szCs w:val="28"/>
        </w:rPr>
        <w:t>требованиям.</w:t>
      </w:r>
      <w:r w:rsidR="00C85675">
        <w:rPr>
          <w:rFonts w:ascii="Times New Roman" w:hAnsi="Times New Roman" w:cs="Times New Roman"/>
          <w:sz w:val="28"/>
          <w:szCs w:val="28"/>
        </w:rPr>
        <w:t xml:space="preserve"> </w:t>
      </w:r>
    </w:p>
    <w:p w:rsidR="00D91E9F" w:rsidRDefault="00126879" w:rsidP="00525409">
      <w:pPr>
        <w:spacing w:after="0" w:line="240" w:lineRule="auto"/>
        <w:ind w:left="60" w:firstLine="648"/>
        <w:jc w:val="both"/>
        <w:rPr>
          <w:rFonts w:ascii="Times New Roman" w:hAnsi="Times New Roman" w:cs="Times New Roman"/>
          <w:sz w:val="28"/>
          <w:szCs w:val="28"/>
        </w:rPr>
      </w:pPr>
      <w:r>
        <w:rPr>
          <w:rFonts w:ascii="Times New Roman" w:hAnsi="Times New Roman" w:cs="Times New Roman"/>
          <w:sz w:val="28"/>
          <w:szCs w:val="28"/>
        </w:rPr>
        <w:t>Однако</w:t>
      </w:r>
      <w:r w:rsidR="009F6706">
        <w:rPr>
          <w:rFonts w:ascii="Times New Roman" w:hAnsi="Times New Roman" w:cs="Times New Roman"/>
          <w:sz w:val="28"/>
          <w:szCs w:val="28"/>
        </w:rPr>
        <w:t xml:space="preserve"> </w:t>
      </w:r>
      <w:r w:rsidR="00AA7C12">
        <w:rPr>
          <w:rFonts w:ascii="Times New Roman" w:hAnsi="Times New Roman" w:cs="Times New Roman"/>
          <w:sz w:val="28"/>
          <w:szCs w:val="28"/>
        </w:rPr>
        <w:t xml:space="preserve">изучение состояния </w:t>
      </w:r>
      <w:r w:rsidR="00525409">
        <w:rPr>
          <w:rFonts w:ascii="Times New Roman" w:hAnsi="Times New Roman" w:cs="Times New Roman"/>
          <w:sz w:val="28"/>
          <w:szCs w:val="28"/>
        </w:rPr>
        <w:t>готовности педагогов к введению ФГОС ООО показал</w:t>
      </w:r>
      <w:r w:rsidR="00AA7C12">
        <w:rPr>
          <w:rFonts w:ascii="Times New Roman" w:hAnsi="Times New Roman" w:cs="Times New Roman"/>
          <w:sz w:val="28"/>
          <w:szCs w:val="28"/>
        </w:rPr>
        <w:t>о</w:t>
      </w:r>
      <w:r w:rsidR="00525409">
        <w:rPr>
          <w:rFonts w:ascii="Times New Roman" w:hAnsi="Times New Roman" w:cs="Times New Roman"/>
          <w:sz w:val="28"/>
          <w:szCs w:val="28"/>
        </w:rPr>
        <w:t xml:space="preserve"> </w:t>
      </w:r>
      <w:r w:rsidR="00525409">
        <w:rPr>
          <w:rFonts w:ascii="Times New Roman" w:hAnsi="Times New Roman"/>
          <w:sz w:val="28"/>
          <w:szCs w:val="28"/>
        </w:rPr>
        <w:t xml:space="preserve">необходимость внесения изменений в организацию методической работы образовательной организации </w:t>
      </w:r>
      <w:r w:rsidR="001C2115">
        <w:rPr>
          <w:rFonts w:ascii="Times New Roman" w:hAnsi="Times New Roman" w:cs="Times New Roman"/>
          <w:sz w:val="28"/>
          <w:szCs w:val="28"/>
        </w:rPr>
        <w:t xml:space="preserve">в целях </w:t>
      </w:r>
      <w:r w:rsidR="001C2115">
        <w:rPr>
          <w:rStyle w:val="ab"/>
          <w:b w:val="0"/>
          <w:sz w:val="28"/>
          <w:szCs w:val="28"/>
        </w:rPr>
        <w:t>принятия его</w:t>
      </w:r>
      <w:r w:rsidR="001C2115" w:rsidRPr="009F1B94">
        <w:rPr>
          <w:rFonts w:ascii="Times New Roman" w:hAnsi="Times New Roman"/>
          <w:b/>
          <w:sz w:val="28"/>
          <w:szCs w:val="28"/>
        </w:rPr>
        <w:t xml:space="preserve"> </w:t>
      </w:r>
      <w:r w:rsidR="001C2115" w:rsidRPr="00FD7D85">
        <w:rPr>
          <w:rFonts w:ascii="Times New Roman" w:hAnsi="Times New Roman"/>
          <w:sz w:val="28"/>
          <w:szCs w:val="28"/>
        </w:rPr>
        <w:t>идеологии</w:t>
      </w:r>
      <w:r w:rsidR="001C2115">
        <w:rPr>
          <w:sz w:val="28"/>
          <w:szCs w:val="28"/>
        </w:rPr>
        <w:t xml:space="preserve">, </w:t>
      </w:r>
      <w:r w:rsidR="001C2115">
        <w:rPr>
          <w:rStyle w:val="ab"/>
          <w:b w:val="0"/>
          <w:sz w:val="28"/>
          <w:szCs w:val="28"/>
        </w:rPr>
        <w:t>освоения</w:t>
      </w:r>
      <w:r w:rsidR="001C2115" w:rsidRPr="009F1B94">
        <w:rPr>
          <w:rFonts w:ascii="Times New Roman" w:hAnsi="Times New Roman"/>
          <w:b/>
          <w:sz w:val="28"/>
          <w:szCs w:val="28"/>
        </w:rPr>
        <w:t xml:space="preserve"> </w:t>
      </w:r>
      <w:r w:rsidR="001C2115" w:rsidRPr="00FD7D85">
        <w:rPr>
          <w:rFonts w:ascii="Times New Roman" w:hAnsi="Times New Roman"/>
          <w:sz w:val="28"/>
          <w:szCs w:val="28"/>
        </w:rPr>
        <w:t xml:space="preserve">системы требований к структуре </w:t>
      </w:r>
      <w:r w:rsidR="001C2115">
        <w:rPr>
          <w:rFonts w:ascii="Times New Roman" w:hAnsi="Times New Roman"/>
          <w:sz w:val="28"/>
          <w:szCs w:val="28"/>
        </w:rPr>
        <w:t>ООП ООО, к результату образования, овладения современными образовательными технологиями, учебно-методически</w:t>
      </w:r>
      <w:r w:rsidR="00525409">
        <w:rPr>
          <w:rFonts w:ascii="Times New Roman" w:hAnsi="Times New Roman"/>
          <w:sz w:val="28"/>
          <w:szCs w:val="28"/>
        </w:rPr>
        <w:t xml:space="preserve">ми, информационными ресурсами, </w:t>
      </w:r>
      <w:r w:rsidR="00525409" w:rsidRPr="00050097">
        <w:rPr>
          <w:rFonts w:ascii="Times New Roman" w:hAnsi="Times New Roman" w:cs="Times New Roman"/>
          <w:sz w:val="28"/>
          <w:szCs w:val="28"/>
        </w:rPr>
        <w:t>способности</w:t>
      </w:r>
      <w:r w:rsidR="00D91E9F" w:rsidRPr="00050097">
        <w:rPr>
          <w:rFonts w:ascii="Times New Roman" w:hAnsi="Times New Roman" w:cs="Times New Roman"/>
          <w:sz w:val="28"/>
          <w:szCs w:val="28"/>
        </w:rPr>
        <w:t xml:space="preserve"> к инновационно</w:t>
      </w:r>
      <w:r w:rsidR="00050097" w:rsidRPr="00050097">
        <w:rPr>
          <w:rFonts w:ascii="Times New Roman" w:hAnsi="Times New Roman" w:cs="Times New Roman"/>
          <w:sz w:val="28"/>
          <w:szCs w:val="28"/>
        </w:rPr>
        <w:t>й профессиональной деятельности.</w:t>
      </w:r>
    </w:p>
    <w:p w:rsidR="00AA7C12" w:rsidRDefault="00AA7C12" w:rsidP="00AA7C12">
      <w:pPr>
        <w:pStyle w:val="ac"/>
        <w:ind w:firstLine="708"/>
        <w:jc w:val="both"/>
        <w:rPr>
          <w:b w:val="0"/>
          <w:bCs w:val="0"/>
          <w:sz w:val="28"/>
          <w:szCs w:val="28"/>
        </w:rPr>
      </w:pPr>
      <w:r w:rsidRPr="00AA7C12">
        <w:rPr>
          <w:b w:val="0"/>
          <w:color w:val="000000"/>
          <w:sz w:val="28"/>
          <w:szCs w:val="28"/>
        </w:rPr>
        <w:t xml:space="preserve">Понимая, что в системе управления развитием педагогических кадров немаловажное значение имеет реализация программно-целевого подхода, в МАОУ СОШ № 15 была разработана Программа </w:t>
      </w:r>
      <w:r>
        <w:rPr>
          <w:b w:val="0"/>
          <w:sz w:val="28"/>
          <w:szCs w:val="28"/>
        </w:rPr>
        <w:t>повышения</w:t>
      </w:r>
      <w:r w:rsidRPr="00AA7C12">
        <w:rPr>
          <w:b w:val="0"/>
          <w:sz w:val="28"/>
          <w:szCs w:val="28"/>
        </w:rPr>
        <w:t xml:space="preserve"> профессионального мастерства педагогических работников, их квалификации по вопросам введения и реализации ФГОС ООО</w:t>
      </w:r>
      <w:r>
        <w:rPr>
          <w:b w:val="0"/>
          <w:sz w:val="28"/>
          <w:szCs w:val="28"/>
        </w:rPr>
        <w:t xml:space="preserve"> с целью </w:t>
      </w:r>
      <w:r>
        <w:rPr>
          <w:b w:val="0"/>
          <w:bCs w:val="0"/>
          <w:sz w:val="28"/>
          <w:szCs w:val="28"/>
        </w:rPr>
        <w:t>привлечения</w:t>
      </w:r>
      <w:r w:rsidRPr="00AA7C12">
        <w:rPr>
          <w:b w:val="0"/>
          <w:bCs w:val="0"/>
          <w:sz w:val="28"/>
          <w:szCs w:val="28"/>
        </w:rPr>
        <w:t xml:space="preserve"> образовательных ре</w:t>
      </w:r>
      <w:r>
        <w:rPr>
          <w:b w:val="0"/>
          <w:bCs w:val="0"/>
          <w:sz w:val="28"/>
          <w:szCs w:val="28"/>
        </w:rPr>
        <w:t xml:space="preserve">сурсов для создания и развития </w:t>
      </w:r>
      <w:r w:rsidRPr="00AA7C12">
        <w:rPr>
          <w:b w:val="0"/>
          <w:bCs w:val="0"/>
          <w:sz w:val="28"/>
          <w:szCs w:val="28"/>
        </w:rPr>
        <w:t xml:space="preserve">условий, обеспечивающих внутришкольную систему непрерывного повышения профессиональной компетентности педагогов, своевременность прохождения </w:t>
      </w:r>
      <w:r w:rsidR="004470D9">
        <w:rPr>
          <w:b w:val="0"/>
          <w:bCs w:val="0"/>
          <w:sz w:val="28"/>
          <w:szCs w:val="28"/>
        </w:rPr>
        <w:t xml:space="preserve">повышения квалификации </w:t>
      </w:r>
      <w:r w:rsidRPr="00AA7C12">
        <w:rPr>
          <w:b w:val="0"/>
          <w:bCs w:val="0"/>
          <w:sz w:val="28"/>
          <w:szCs w:val="28"/>
        </w:rPr>
        <w:t>по вопросам ФГОС.</w:t>
      </w:r>
    </w:p>
    <w:p w:rsidR="004470D9" w:rsidRPr="00AA7C12" w:rsidRDefault="004470D9" w:rsidP="00AA7C12">
      <w:pPr>
        <w:pStyle w:val="ac"/>
        <w:ind w:firstLine="708"/>
        <w:jc w:val="both"/>
        <w:rPr>
          <w:b w:val="0"/>
          <w:bCs w:val="0"/>
          <w:sz w:val="28"/>
          <w:szCs w:val="28"/>
        </w:rPr>
      </w:pPr>
      <w:r>
        <w:rPr>
          <w:b w:val="0"/>
          <w:bCs w:val="0"/>
          <w:sz w:val="28"/>
          <w:szCs w:val="28"/>
        </w:rPr>
        <w:t>Реализация Программы направлена на решение следующих задач:</w:t>
      </w:r>
    </w:p>
    <w:p w:rsidR="00B36B0F" w:rsidRDefault="00AA7C12" w:rsidP="00FA69E6">
      <w:pPr>
        <w:pStyle w:val="a4"/>
        <w:numPr>
          <w:ilvl w:val="0"/>
          <w:numId w:val="9"/>
        </w:numPr>
        <w:spacing w:after="0" w:line="240" w:lineRule="auto"/>
        <w:ind w:left="0" w:firstLine="0"/>
        <w:jc w:val="both"/>
        <w:rPr>
          <w:rFonts w:ascii="Times New Roman" w:hAnsi="Times New Roman" w:cs="Times New Roman"/>
          <w:sz w:val="28"/>
          <w:szCs w:val="28"/>
        </w:rPr>
      </w:pPr>
      <w:r w:rsidRPr="00B36B0F">
        <w:rPr>
          <w:rFonts w:ascii="Times New Roman" w:hAnsi="Times New Roman" w:cs="Times New Roman"/>
          <w:sz w:val="28"/>
          <w:szCs w:val="28"/>
        </w:rPr>
        <w:t>развивать внутришкольную систему повышения квалификации и профессионализма педагогических работников с</w:t>
      </w:r>
      <w:r w:rsidR="004470D9" w:rsidRPr="00B36B0F">
        <w:rPr>
          <w:rFonts w:ascii="Times New Roman" w:hAnsi="Times New Roman" w:cs="Times New Roman"/>
          <w:sz w:val="28"/>
          <w:szCs w:val="28"/>
        </w:rPr>
        <w:t>редствами методической службы образовательной организации</w:t>
      </w:r>
      <w:r w:rsidRPr="00B36B0F">
        <w:rPr>
          <w:rFonts w:ascii="Times New Roman" w:hAnsi="Times New Roman" w:cs="Times New Roman"/>
          <w:sz w:val="28"/>
          <w:szCs w:val="28"/>
        </w:rPr>
        <w:t>;</w:t>
      </w:r>
    </w:p>
    <w:p w:rsidR="00B36B0F" w:rsidRDefault="00AA7C12" w:rsidP="00FA69E6">
      <w:pPr>
        <w:pStyle w:val="a4"/>
        <w:numPr>
          <w:ilvl w:val="0"/>
          <w:numId w:val="9"/>
        </w:numPr>
        <w:spacing w:after="0" w:line="240" w:lineRule="auto"/>
        <w:ind w:left="0" w:firstLine="0"/>
        <w:jc w:val="both"/>
        <w:rPr>
          <w:rFonts w:ascii="Times New Roman" w:hAnsi="Times New Roman" w:cs="Times New Roman"/>
          <w:sz w:val="28"/>
          <w:szCs w:val="28"/>
        </w:rPr>
      </w:pPr>
      <w:r w:rsidRPr="00B36B0F">
        <w:rPr>
          <w:rFonts w:ascii="Times New Roman" w:hAnsi="Times New Roman" w:cs="Times New Roman"/>
          <w:sz w:val="28"/>
          <w:szCs w:val="28"/>
        </w:rPr>
        <w:t>координировать деятельности центра удовлетворения профессиональных потребностей педагогов в условиях введения и реализации ФГОС ООО;</w:t>
      </w:r>
    </w:p>
    <w:p w:rsidR="00B36B0F" w:rsidRDefault="00AA7C12" w:rsidP="00FA69E6">
      <w:pPr>
        <w:pStyle w:val="a4"/>
        <w:numPr>
          <w:ilvl w:val="0"/>
          <w:numId w:val="9"/>
        </w:numPr>
        <w:spacing w:after="0" w:line="240" w:lineRule="auto"/>
        <w:ind w:left="0" w:firstLine="0"/>
        <w:jc w:val="both"/>
        <w:rPr>
          <w:rFonts w:ascii="Times New Roman" w:hAnsi="Times New Roman" w:cs="Times New Roman"/>
          <w:sz w:val="28"/>
          <w:szCs w:val="28"/>
        </w:rPr>
      </w:pPr>
      <w:r w:rsidRPr="00B36B0F">
        <w:rPr>
          <w:rFonts w:ascii="Times New Roman" w:hAnsi="Times New Roman" w:cs="Times New Roman"/>
          <w:sz w:val="28"/>
          <w:szCs w:val="28"/>
        </w:rPr>
        <w:t>обеспечить освоение педагогами образовательных программ по ФГОС ООО в рамках курсовой подготовки;</w:t>
      </w:r>
    </w:p>
    <w:p w:rsidR="00AA7C12" w:rsidRPr="00B36B0F" w:rsidRDefault="00AA7C12" w:rsidP="00FA69E6">
      <w:pPr>
        <w:pStyle w:val="a4"/>
        <w:numPr>
          <w:ilvl w:val="0"/>
          <w:numId w:val="9"/>
        </w:numPr>
        <w:spacing w:after="0" w:line="240" w:lineRule="auto"/>
        <w:ind w:left="0" w:firstLine="0"/>
        <w:jc w:val="both"/>
        <w:rPr>
          <w:rFonts w:ascii="Times New Roman" w:hAnsi="Times New Roman" w:cs="Times New Roman"/>
          <w:sz w:val="28"/>
          <w:szCs w:val="28"/>
        </w:rPr>
      </w:pPr>
      <w:r w:rsidRPr="00B36B0F">
        <w:rPr>
          <w:rFonts w:ascii="Times New Roman" w:hAnsi="Times New Roman" w:cs="Times New Roman"/>
          <w:sz w:val="28"/>
          <w:szCs w:val="28"/>
        </w:rPr>
        <w:t>организовать контроль прохождения педагогами повышения квалификации по вопросам ФГОС, качества дополнительного профессион</w:t>
      </w:r>
      <w:r w:rsidR="004470D9" w:rsidRPr="00B36B0F">
        <w:rPr>
          <w:rFonts w:ascii="Times New Roman" w:hAnsi="Times New Roman" w:cs="Times New Roman"/>
          <w:sz w:val="28"/>
          <w:szCs w:val="28"/>
        </w:rPr>
        <w:t>ального образования педагогов.</w:t>
      </w:r>
    </w:p>
    <w:p w:rsidR="00AA7C12" w:rsidRPr="004470D9" w:rsidRDefault="00AA7C12" w:rsidP="00B36B0F">
      <w:pPr>
        <w:tabs>
          <w:tab w:val="left" w:pos="0"/>
          <w:tab w:val="left" w:pos="360"/>
        </w:tabs>
        <w:spacing w:after="0" w:line="240" w:lineRule="auto"/>
        <w:contextualSpacing/>
        <w:jc w:val="both"/>
        <w:rPr>
          <w:rFonts w:ascii="Times New Roman" w:hAnsi="Times New Roman" w:cs="Times New Roman"/>
          <w:sz w:val="28"/>
          <w:szCs w:val="28"/>
        </w:rPr>
      </w:pPr>
      <w:r>
        <w:rPr>
          <w:b/>
        </w:rPr>
        <w:tab/>
      </w:r>
      <w:r w:rsidR="00126879">
        <w:rPr>
          <w:b/>
        </w:rPr>
        <w:tab/>
      </w:r>
      <w:r w:rsidRPr="004470D9">
        <w:rPr>
          <w:rFonts w:ascii="Times New Roman" w:hAnsi="Times New Roman" w:cs="Times New Roman"/>
          <w:sz w:val="28"/>
          <w:szCs w:val="28"/>
        </w:rPr>
        <w:t>Система повышения квалифика</w:t>
      </w:r>
      <w:r w:rsidR="004470D9">
        <w:rPr>
          <w:rFonts w:ascii="Times New Roman" w:hAnsi="Times New Roman" w:cs="Times New Roman"/>
          <w:sz w:val="28"/>
          <w:szCs w:val="28"/>
        </w:rPr>
        <w:t>ции педагогических работников МА</w:t>
      </w:r>
      <w:r w:rsidRPr="004470D9">
        <w:rPr>
          <w:rFonts w:ascii="Times New Roman" w:hAnsi="Times New Roman" w:cs="Times New Roman"/>
          <w:sz w:val="28"/>
          <w:szCs w:val="28"/>
        </w:rPr>
        <w:t>ОУ СОШ № 15, как условие развития их профессионального мастерства, повышения результативности профессиональной деятельности в условиях ФГОС выстроена в соответствии со структурой методической службы и обеспечивается через реализацию деятельности по следующим основным направлениям:</w:t>
      </w:r>
    </w:p>
    <w:p w:rsidR="00B36B0F" w:rsidRDefault="00AA7C12" w:rsidP="00FA69E6">
      <w:pPr>
        <w:pStyle w:val="a4"/>
        <w:numPr>
          <w:ilvl w:val="0"/>
          <w:numId w:val="10"/>
        </w:numPr>
        <w:tabs>
          <w:tab w:val="left" w:pos="0"/>
          <w:tab w:val="left" w:pos="360"/>
        </w:tabs>
        <w:spacing w:after="0" w:line="240" w:lineRule="auto"/>
        <w:ind w:left="0" w:firstLine="0"/>
        <w:jc w:val="both"/>
        <w:rPr>
          <w:rFonts w:ascii="Times New Roman" w:hAnsi="Times New Roman" w:cs="Times New Roman"/>
          <w:sz w:val="28"/>
          <w:szCs w:val="28"/>
        </w:rPr>
      </w:pPr>
      <w:r w:rsidRPr="00B36B0F">
        <w:rPr>
          <w:rFonts w:ascii="Times New Roman" w:hAnsi="Times New Roman" w:cs="Times New Roman"/>
          <w:sz w:val="28"/>
          <w:szCs w:val="28"/>
        </w:rPr>
        <w:t xml:space="preserve">аттестация педагогических кадров (программа управленческих действий по сопровождению педагогических работников в межаттестационный и аттестационный периоды, утверждённая приказом </w:t>
      </w:r>
      <w:r w:rsidR="004470D9" w:rsidRPr="00B36B0F">
        <w:rPr>
          <w:rFonts w:ascii="Times New Roman" w:hAnsi="Times New Roman" w:cs="Times New Roman"/>
          <w:sz w:val="28"/>
          <w:szCs w:val="28"/>
        </w:rPr>
        <w:t xml:space="preserve">директора школы </w:t>
      </w:r>
      <w:r w:rsidRPr="00B36B0F">
        <w:rPr>
          <w:rFonts w:ascii="Times New Roman" w:hAnsi="Times New Roman" w:cs="Times New Roman"/>
          <w:sz w:val="28"/>
          <w:szCs w:val="28"/>
        </w:rPr>
        <w:t>от 14.01.13 № 17)</w:t>
      </w:r>
      <w:r w:rsidR="004470D9" w:rsidRPr="00B36B0F">
        <w:rPr>
          <w:rFonts w:ascii="Times New Roman" w:hAnsi="Times New Roman" w:cs="Times New Roman"/>
          <w:sz w:val="28"/>
          <w:szCs w:val="28"/>
        </w:rPr>
        <w:t xml:space="preserve"> (приложение 2)</w:t>
      </w:r>
      <w:r w:rsidRPr="00B36B0F">
        <w:rPr>
          <w:rFonts w:ascii="Times New Roman" w:hAnsi="Times New Roman" w:cs="Times New Roman"/>
          <w:sz w:val="28"/>
          <w:szCs w:val="28"/>
        </w:rPr>
        <w:t>;</w:t>
      </w:r>
    </w:p>
    <w:p w:rsidR="00B36B0F" w:rsidRPr="00B36B0F" w:rsidRDefault="00AA7C12" w:rsidP="00FA69E6">
      <w:pPr>
        <w:pStyle w:val="a4"/>
        <w:numPr>
          <w:ilvl w:val="0"/>
          <w:numId w:val="10"/>
        </w:numPr>
        <w:tabs>
          <w:tab w:val="left" w:pos="0"/>
          <w:tab w:val="left" w:pos="360"/>
        </w:tabs>
        <w:spacing w:after="0" w:line="240" w:lineRule="auto"/>
        <w:ind w:left="0" w:firstLine="0"/>
        <w:jc w:val="both"/>
        <w:rPr>
          <w:rFonts w:ascii="Times New Roman" w:hAnsi="Times New Roman" w:cs="Times New Roman"/>
          <w:sz w:val="28"/>
          <w:szCs w:val="28"/>
        </w:rPr>
      </w:pPr>
      <w:r w:rsidRPr="00B36B0F">
        <w:rPr>
          <w:rFonts w:ascii="Times New Roman" w:hAnsi="Times New Roman" w:cs="Times New Roman"/>
          <w:sz w:val="28"/>
          <w:szCs w:val="28"/>
        </w:rPr>
        <w:t>курсовая подготовка, включающая план-график поэтапного повышения квалификации педагогов по освоению ФГОС, единый перспективный план аттестации и повышения квалификации педагогических кадров</w:t>
      </w:r>
      <w:r w:rsidR="004470D9" w:rsidRPr="00B36B0F">
        <w:rPr>
          <w:rFonts w:ascii="Times New Roman" w:hAnsi="Times New Roman" w:cs="Times New Roman"/>
          <w:sz w:val="28"/>
          <w:szCs w:val="28"/>
        </w:rPr>
        <w:t xml:space="preserve"> (приложение 3)</w:t>
      </w:r>
      <w:r w:rsidRPr="00B36B0F">
        <w:rPr>
          <w:rFonts w:ascii="Times New Roman" w:hAnsi="Times New Roman" w:cs="Times New Roman"/>
          <w:sz w:val="28"/>
          <w:szCs w:val="28"/>
        </w:rPr>
        <w:t>;</w:t>
      </w:r>
      <w:r w:rsidRPr="00B36B0F">
        <w:rPr>
          <w:rFonts w:ascii="Times New Roman" w:hAnsi="Times New Roman" w:cs="Times New Roman"/>
          <w:color w:val="FF0000"/>
          <w:sz w:val="28"/>
          <w:szCs w:val="28"/>
        </w:rPr>
        <w:t xml:space="preserve"> </w:t>
      </w:r>
    </w:p>
    <w:p w:rsidR="00B36B0F" w:rsidRDefault="00AA7C12" w:rsidP="00FA69E6">
      <w:pPr>
        <w:pStyle w:val="a4"/>
        <w:numPr>
          <w:ilvl w:val="0"/>
          <w:numId w:val="10"/>
        </w:numPr>
        <w:tabs>
          <w:tab w:val="left" w:pos="0"/>
          <w:tab w:val="left" w:pos="360"/>
        </w:tabs>
        <w:spacing w:after="0" w:line="240" w:lineRule="auto"/>
        <w:ind w:left="0" w:firstLine="0"/>
        <w:jc w:val="both"/>
        <w:rPr>
          <w:rFonts w:ascii="Times New Roman" w:hAnsi="Times New Roman" w:cs="Times New Roman"/>
          <w:sz w:val="28"/>
          <w:szCs w:val="28"/>
        </w:rPr>
      </w:pPr>
      <w:r w:rsidRPr="00B36B0F">
        <w:rPr>
          <w:rFonts w:ascii="Times New Roman" w:hAnsi="Times New Roman" w:cs="Times New Roman"/>
          <w:sz w:val="28"/>
          <w:szCs w:val="28"/>
        </w:rPr>
        <w:t xml:space="preserve">деятельность методсовета, 7 школьных методических объединений учителей, реализуемая через планы работы, утверждаемые ежегодно </w:t>
      </w:r>
      <w:r w:rsidR="004470D9" w:rsidRPr="00B36B0F">
        <w:rPr>
          <w:rFonts w:ascii="Times New Roman" w:hAnsi="Times New Roman" w:cs="Times New Roman"/>
          <w:sz w:val="28"/>
          <w:szCs w:val="28"/>
        </w:rPr>
        <w:t>директором школы;</w:t>
      </w:r>
    </w:p>
    <w:p w:rsidR="004470D9" w:rsidRPr="00B36B0F" w:rsidRDefault="00AA7C12" w:rsidP="00FA69E6">
      <w:pPr>
        <w:pStyle w:val="a4"/>
        <w:numPr>
          <w:ilvl w:val="0"/>
          <w:numId w:val="10"/>
        </w:numPr>
        <w:tabs>
          <w:tab w:val="left" w:pos="0"/>
          <w:tab w:val="left" w:pos="360"/>
        </w:tabs>
        <w:spacing w:after="0" w:line="240" w:lineRule="auto"/>
        <w:ind w:left="0" w:firstLine="0"/>
        <w:jc w:val="both"/>
        <w:rPr>
          <w:rFonts w:ascii="Times New Roman" w:hAnsi="Times New Roman" w:cs="Times New Roman"/>
          <w:sz w:val="28"/>
          <w:szCs w:val="28"/>
        </w:rPr>
      </w:pPr>
      <w:r w:rsidRPr="00B36B0F">
        <w:rPr>
          <w:rFonts w:ascii="Times New Roman" w:hAnsi="Times New Roman" w:cs="Times New Roman"/>
          <w:sz w:val="28"/>
          <w:szCs w:val="28"/>
        </w:rPr>
        <w:t>деятельность центра удовлетворения образовательных потребностей педагогов (ЦУОПП), в рамках которого ф</w:t>
      </w:r>
      <w:r w:rsidR="004470D9" w:rsidRPr="00B36B0F">
        <w:rPr>
          <w:rFonts w:ascii="Times New Roman" w:hAnsi="Times New Roman" w:cs="Times New Roman"/>
          <w:sz w:val="28"/>
          <w:szCs w:val="28"/>
        </w:rPr>
        <w:t xml:space="preserve">ункционируют 3 лаборатории – </w:t>
      </w:r>
      <w:r w:rsidRPr="00B36B0F">
        <w:rPr>
          <w:rFonts w:ascii="Times New Roman" w:hAnsi="Times New Roman" w:cs="Times New Roman"/>
          <w:sz w:val="28"/>
          <w:szCs w:val="28"/>
        </w:rPr>
        <w:t>«Современные образовательные технологии», «Психологическая лаборатория», «Развитие учебно-</w:t>
      </w:r>
      <w:r w:rsidRPr="00B36B0F">
        <w:rPr>
          <w:rFonts w:ascii="Times New Roman" w:hAnsi="Times New Roman" w:cs="Times New Roman"/>
          <w:sz w:val="28"/>
          <w:szCs w:val="28"/>
        </w:rPr>
        <w:lastRenderedPageBreak/>
        <w:t>исследовательской деятель</w:t>
      </w:r>
      <w:r w:rsidR="004470D9" w:rsidRPr="00B36B0F">
        <w:rPr>
          <w:rFonts w:ascii="Times New Roman" w:hAnsi="Times New Roman" w:cs="Times New Roman"/>
          <w:sz w:val="28"/>
          <w:szCs w:val="28"/>
        </w:rPr>
        <w:t>ности обучающихся» (в рамках научного общества обучающихся</w:t>
      </w:r>
      <w:r w:rsidRPr="00B36B0F">
        <w:rPr>
          <w:rFonts w:ascii="Times New Roman" w:hAnsi="Times New Roman" w:cs="Times New Roman"/>
          <w:sz w:val="28"/>
          <w:szCs w:val="28"/>
        </w:rPr>
        <w:t xml:space="preserve"> «Импульс»), реализуемая через планы работы на год, утверждаемые </w:t>
      </w:r>
      <w:r w:rsidR="004470D9" w:rsidRPr="00B36B0F">
        <w:rPr>
          <w:rFonts w:ascii="Times New Roman" w:hAnsi="Times New Roman" w:cs="Times New Roman"/>
          <w:sz w:val="28"/>
          <w:szCs w:val="28"/>
        </w:rPr>
        <w:t>директором школы</w:t>
      </w:r>
      <w:r w:rsidR="00126879" w:rsidRPr="00B36B0F">
        <w:rPr>
          <w:rFonts w:ascii="Times New Roman" w:hAnsi="Times New Roman" w:cs="Times New Roman"/>
          <w:sz w:val="28"/>
          <w:szCs w:val="28"/>
        </w:rPr>
        <w:t xml:space="preserve"> (приложение 4)</w:t>
      </w:r>
      <w:r w:rsidR="004470D9" w:rsidRPr="00B36B0F">
        <w:rPr>
          <w:rFonts w:ascii="Times New Roman" w:hAnsi="Times New Roman" w:cs="Times New Roman"/>
          <w:sz w:val="28"/>
          <w:szCs w:val="28"/>
        </w:rPr>
        <w:t>.</w:t>
      </w:r>
    </w:p>
    <w:p w:rsidR="00AA7C12" w:rsidRPr="004470D9" w:rsidRDefault="004470D9" w:rsidP="004470D9">
      <w:pPr>
        <w:tabs>
          <w:tab w:val="left" w:pos="0"/>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A7C12" w:rsidRPr="004470D9">
        <w:rPr>
          <w:rFonts w:ascii="Times New Roman" w:hAnsi="Times New Roman" w:cs="Times New Roman"/>
          <w:sz w:val="28"/>
          <w:szCs w:val="28"/>
        </w:rPr>
        <w:t>Обратная связь обеспечивается мониторингом результатов образовательных достижений обучающихся, мониторингом профессиональных результатов педагогов, выявлением их взаимообусловленности.</w:t>
      </w:r>
    </w:p>
    <w:p w:rsidR="00B36B0F" w:rsidRDefault="00AA7C12" w:rsidP="004470D9">
      <w:pPr>
        <w:spacing w:after="0" w:line="240" w:lineRule="auto"/>
        <w:ind w:firstLine="708"/>
        <w:jc w:val="both"/>
        <w:rPr>
          <w:rStyle w:val="af"/>
          <w:rFonts w:ascii="Times New Roman" w:hAnsi="Times New Roman" w:cs="Times New Roman"/>
          <w:b w:val="0"/>
          <w:color w:val="000000"/>
          <w:sz w:val="28"/>
          <w:szCs w:val="28"/>
        </w:rPr>
      </w:pPr>
      <w:r w:rsidRPr="004470D9">
        <w:rPr>
          <w:rStyle w:val="ae"/>
          <w:b w:val="0"/>
          <w:szCs w:val="28"/>
        </w:rPr>
        <w:t>Эффективность р</w:t>
      </w:r>
      <w:r w:rsidR="004470D9" w:rsidRPr="004470D9">
        <w:rPr>
          <w:rStyle w:val="ae"/>
          <w:b w:val="0"/>
          <w:szCs w:val="28"/>
        </w:rPr>
        <w:t>еализации</w:t>
      </w:r>
      <w:r w:rsidRPr="004470D9">
        <w:rPr>
          <w:rStyle w:val="ae"/>
          <w:b w:val="0"/>
          <w:szCs w:val="28"/>
        </w:rPr>
        <w:t xml:space="preserve"> данной программы осуществляется по принципу «управления по результатам». При разработке показателей эффективности </w:t>
      </w:r>
      <w:r w:rsidRPr="004470D9">
        <w:rPr>
          <w:rStyle w:val="af"/>
          <w:rFonts w:ascii="Times New Roman" w:hAnsi="Times New Roman" w:cs="Times New Roman"/>
          <w:b w:val="0"/>
          <w:color w:val="000000"/>
          <w:sz w:val="28"/>
          <w:szCs w:val="28"/>
        </w:rPr>
        <w:t>учитывались требования:</w:t>
      </w:r>
    </w:p>
    <w:p w:rsidR="00B36B0F" w:rsidRPr="00B36B0F" w:rsidRDefault="00AA7C12" w:rsidP="00FA69E6">
      <w:pPr>
        <w:pStyle w:val="a4"/>
        <w:numPr>
          <w:ilvl w:val="0"/>
          <w:numId w:val="11"/>
        </w:numPr>
        <w:spacing w:after="0" w:line="240" w:lineRule="auto"/>
        <w:ind w:left="0" w:firstLine="0"/>
        <w:jc w:val="both"/>
        <w:rPr>
          <w:rFonts w:ascii="Times New Roman" w:hAnsi="Times New Roman" w:cs="Times New Roman"/>
          <w:bCs/>
          <w:color w:val="000000"/>
          <w:sz w:val="28"/>
          <w:szCs w:val="28"/>
        </w:rPr>
      </w:pPr>
      <w:r w:rsidRPr="00B36B0F">
        <w:rPr>
          <w:rFonts w:ascii="Times New Roman" w:hAnsi="Times New Roman" w:cs="Times New Roman"/>
          <w:bCs/>
          <w:color w:val="000000"/>
          <w:sz w:val="28"/>
          <w:szCs w:val="28"/>
          <w:shd w:val="clear" w:color="auto" w:fill="FFFFFF"/>
        </w:rPr>
        <w:t>зависимость показателей о</w:t>
      </w:r>
      <w:r w:rsidR="00B36B0F">
        <w:rPr>
          <w:rFonts w:ascii="Times New Roman" w:hAnsi="Times New Roman" w:cs="Times New Roman"/>
          <w:bCs/>
          <w:color w:val="000000"/>
          <w:sz w:val="28"/>
          <w:szCs w:val="28"/>
          <w:shd w:val="clear" w:color="auto" w:fill="FFFFFF"/>
        </w:rPr>
        <w:t xml:space="preserve">т целевого ориентира программы; </w:t>
      </w:r>
    </w:p>
    <w:p w:rsidR="00B36B0F" w:rsidRPr="00B36B0F" w:rsidRDefault="00AA7C12" w:rsidP="00FA69E6">
      <w:pPr>
        <w:pStyle w:val="a4"/>
        <w:numPr>
          <w:ilvl w:val="0"/>
          <w:numId w:val="11"/>
        </w:numPr>
        <w:spacing w:after="0" w:line="240" w:lineRule="auto"/>
        <w:ind w:left="0" w:firstLine="0"/>
        <w:jc w:val="both"/>
        <w:rPr>
          <w:rFonts w:ascii="Times New Roman" w:hAnsi="Times New Roman" w:cs="Times New Roman"/>
          <w:bCs/>
          <w:color w:val="000000"/>
          <w:sz w:val="28"/>
          <w:szCs w:val="28"/>
        </w:rPr>
      </w:pPr>
      <w:r w:rsidRPr="00B36B0F">
        <w:rPr>
          <w:rFonts w:ascii="Times New Roman" w:hAnsi="Times New Roman" w:cs="Times New Roman"/>
          <w:bCs/>
          <w:color w:val="000000"/>
          <w:sz w:val="28"/>
          <w:szCs w:val="28"/>
          <w:shd w:val="clear" w:color="auto" w:fill="FFFFFF"/>
        </w:rPr>
        <w:t xml:space="preserve">измеримость результативности в абсолютных единицах и (или) в процентном выражении посредствам мониторинга; </w:t>
      </w:r>
    </w:p>
    <w:p w:rsidR="00AA7C12" w:rsidRPr="00B36B0F" w:rsidRDefault="00AA7C12" w:rsidP="00FA69E6">
      <w:pPr>
        <w:pStyle w:val="a4"/>
        <w:numPr>
          <w:ilvl w:val="0"/>
          <w:numId w:val="11"/>
        </w:numPr>
        <w:spacing w:after="0" w:line="240" w:lineRule="auto"/>
        <w:ind w:left="0" w:firstLine="0"/>
        <w:jc w:val="both"/>
        <w:rPr>
          <w:rStyle w:val="af"/>
          <w:rFonts w:ascii="Times New Roman" w:hAnsi="Times New Roman" w:cs="Times New Roman"/>
          <w:b w:val="0"/>
          <w:color w:val="000000"/>
          <w:sz w:val="28"/>
          <w:szCs w:val="28"/>
        </w:rPr>
      </w:pPr>
      <w:r w:rsidRPr="00B36B0F">
        <w:rPr>
          <w:rFonts w:ascii="Times New Roman" w:hAnsi="Times New Roman" w:cs="Times New Roman"/>
          <w:bCs/>
          <w:color w:val="000000"/>
          <w:sz w:val="28"/>
          <w:szCs w:val="28"/>
          <w:shd w:val="clear" w:color="auto" w:fill="FFFFFF"/>
        </w:rPr>
        <w:t>периодичность осуществления оценки результативности, своевременное внесение корректив.</w:t>
      </w:r>
    </w:p>
    <w:p w:rsidR="00AA7C12" w:rsidRDefault="00AA7C12" w:rsidP="00B36B0F">
      <w:pPr>
        <w:spacing w:after="0" w:line="240" w:lineRule="auto"/>
        <w:contextualSpacing/>
        <w:jc w:val="both"/>
        <w:rPr>
          <w:rFonts w:ascii="Times New Roman" w:hAnsi="Times New Roman" w:cs="Times New Roman"/>
          <w:color w:val="FF0000"/>
          <w:sz w:val="28"/>
          <w:szCs w:val="28"/>
          <w:shd w:val="clear" w:color="auto" w:fill="FFFFFF"/>
        </w:rPr>
      </w:pPr>
      <w:r w:rsidRPr="00680460">
        <w:rPr>
          <w:rStyle w:val="af"/>
          <w:color w:val="000000"/>
        </w:rPr>
        <w:tab/>
      </w:r>
      <w:r w:rsidRPr="004470D9">
        <w:rPr>
          <w:rStyle w:val="af"/>
          <w:rFonts w:ascii="Times New Roman" w:hAnsi="Times New Roman" w:cs="Times New Roman"/>
          <w:b w:val="0"/>
          <w:sz w:val="28"/>
          <w:szCs w:val="28"/>
        </w:rPr>
        <w:t>В целях определения эффективности реализации программы были разработаны 6 критериев, выражающих меру желаемого результата в количественном и качественном аспектах развития педагогических кадров.</w:t>
      </w:r>
      <w:r w:rsidRPr="004470D9">
        <w:rPr>
          <w:rStyle w:val="af"/>
          <w:rFonts w:ascii="Times New Roman" w:hAnsi="Times New Roman" w:cs="Times New Roman"/>
          <w:sz w:val="28"/>
          <w:szCs w:val="28"/>
        </w:rPr>
        <w:t xml:space="preserve"> </w:t>
      </w:r>
      <w:r w:rsidRPr="004470D9">
        <w:rPr>
          <w:rFonts w:ascii="Times New Roman" w:hAnsi="Times New Roman" w:cs="Times New Roman"/>
          <w:sz w:val="28"/>
          <w:szCs w:val="28"/>
          <w:shd w:val="clear" w:color="auto" w:fill="FFFFFF"/>
        </w:rPr>
        <w:t>К каждому критерию в целом представлены 18 показателей, конкретизирующих критерии, определены единицы измерения результата, формулы расчёта, обозначены плановые показатели и источники получения информации</w:t>
      </w:r>
      <w:r w:rsidR="004470D9">
        <w:rPr>
          <w:rFonts w:ascii="Times New Roman" w:hAnsi="Times New Roman" w:cs="Times New Roman"/>
          <w:sz w:val="28"/>
          <w:szCs w:val="28"/>
          <w:shd w:val="clear" w:color="auto" w:fill="FFFFFF"/>
        </w:rPr>
        <w:t xml:space="preserve"> </w:t>
      </w:r>
      <w:r w:rsidR="004470D9" w:rsidRPr="00B36B0F">
        <w:rPr>
          <w:rFonts w:ascii="Times New Roman" w:hAnsi="Times New Roman" w:cs="Times New Roman"/>
          <w:sz w:val="28"/>
          <w:szCs w:val="28"/>
          <w:shd w:val="clear" w:color="auto" w:fill="FFFFFF"/>
        </w:rPr>
        <w:t xml:space="preserve">(приложение </w:t>
      </w:r>
      <w:r w:rsidR="00126879" w:rsidRPr="00B36B0F">
        <w:rPr>
          <w:rFonts w:ascii="Times New Roman" w:hAnsi="Times New Roman" w:cs="Times New Roman"/>
          <w:sz w:val="28"/>
          <w:szCs w:val="28"/>
          <w:shd w:val="clear" w:color="auto" w:fill="FFFFFF"/>
        </w:rPr>
        <w:t>5</w:t>
      </w:r>
      <w:r w:rsidR="004470D9" w:rsidRPr="00B36B0F">
        <w:rPr>
          <w:rFonts w:ascii="Times New Roman" w:hAnsi="Times New Roman" w:cs="Times New Roman"/>
          <w:sz w:val="28"/>
          <w:szCs w:val="28"/>
          <w:shd w:val="clear" w:color="auto" w:fill="FFFFFF"/>
        </w:rPr>
        <w:t>)</w:t>
      </w:r>
      <w:r w:rsidRPr="00B36B0F">
        <w:rPr>
          <w:rFonts w:ascii="Times New Roman" w:hAnsi="Times New Roman" w:cs="Times New Roman"/>
          <w:sz w:val="28"/>
          <w:szCs w:val="28"/>
          <w:shd w:val="clear" w:color="auto" w:fill="FFFFFF"/>
        </w:rPr>
        <w:t>.</w:t>
      </w:r>
    </w:p>
    <w:p w:rsidR="004470D9" w:rsidRDefault="00126879" w:rsidP="00B36B0F">
      <w:pPr>
        <w:spacing w:after="0" w:line="240" w:lineRule="auto"/>
        <w:contextualSpacing/>
        <w:jc w:val="both"/>
        <w:rPr>
          <w:rFonts w:ascii="Times New Roman" w:hAnsi="Times New Roman" w:cs="Times New Roman"/>
          <w:sz w:val="28"/>
          <w:szCs w:val="28"/>
        </w:rPr>
      </w:pPr>
      <w:r>
        <w:rPr>
          <w:rFonts w:ascii="Times New Roman" w:hAnsi="Times New Roman" w:cs="Times New Roman"/>
          <w:color w:val="FF0000"/>
          <w:sz w:val="28"/>
          <w:szCs w:val="28"/>
          <w:shd w:val="clear" w:color="auto" w:fill="FFFFFF"/>
        </w:rPr>
        <w:tab/>
      </w:r>
      <w:r w:rsidR="004470D9" w:rsidRPr="00126879">
        <w:rPr>
          <w:rFonts w:ascii="Times New Roman" w:hAnsi="Times New Roman" w:cs="Times New Roman"/>
          <w:sz w:val="28"/>
          <w:szCs w:val="28"/>
        </w:rPr>
        <w:t>Механизм реализации программы повышения профессионального мастерства педагогических работников, их квалификации по вопросам введения и реализации ФГОС ООО в рамках м</w:t>
      </w:r>
      <w:r>
        <w:rPr>
          <w:rFonts w:ascii="Times New Roman" w:hAnsi="Times New Roman" w:cs="Times New Roman"/>
          <w:sz w:val="28"/>
          <w:szCs w:val="28"/>
        </w:rPr>
        <w:t>етодической службы МА</w:t>
      </w:r>
      <w:r w:rsidR="004470D9" w:rsidRPr="00126879">
        <w:rPr>
          <w:rFonts w:ascii="Times New Roman" w:hAnsi="Times New Roman" w:cs="Times New Roman"/>
          <w:sz w:val="28"/>
          <w:szCs w:val="28"/>
        </w:rPr>
        <w:t>ОУ СОШ № 15</w:t>
      </w:r>
      <w:r>
        <w:rPr>
          <w:rFonts w:ascii="Times New Roman" w:hAnsi="Times New Roman" w:cs="Times New Roman"/>
          <w:sz w:val="28"/>
          <w:szCs w:val="28"/>
        </w:rPr>
        <w:t xml:space="preserve"> в рамках единой методической темы: </w:t>
      </w:r>
      <w:r w:rsidRPr="00126879">
        <w:rPr>
          <w:rFonts w:ascii="Times New Roman" w:hAnsi="Times New Roman" w:cs="Times New Roman"/>
          <w:b/>
          <w:bCs/>
          <w:sz w:val="28"/>
          <w:szCs w:val="28"/>
        </w:rPr>
        <w:t>«</w:t>
      </w:r>
      <w:r w:rsidRPr="00126879">
        <w:rPr>
          <w:rFonts w:ascii="Times New Roman" w:hAnsi="Times New Roman" w:cs="Times New Roman"/>
          <w:bCs/>
          <w:sz w:val="28"/>
          <w:szCs w:val="28"/>
        </w:rPr>
        <w:t xml:space="preserve">Развитие методологической культуры </w:t>
      </w:r>
      <w:r>
        <w:rPr>
          <w:rFonts w:ascii="Times New Roman" w:hAnsi="Times New Roman" w:cs="Times New Roman"/>
          <w:bCs/>
          <w:sz w:val="28"/>
          <w:szCs w:val="28"/>
        </w:rPr>
        <w:t>педагогов</w:t>
      </w:r>
      <w:r w:rsidRPr="00126879">
        <w:rPr>
          <w:rFonts w:ascii="Times New Roman" w:hAnsi="Times New Roman" w:cs="Times New Roman"/>
          <w:sz w:val="28"/>
          <w:szCs w:val="28"/>
        </w:rPr>
        <w:t xml:space="preserve"> в аспекте обеспечения их профессиональной, информационной, коммуникативной и правовой компетентностей как одного из условий достижения обучающимися качественного результата образования</w:t>
      </w:r>
      <w:r>
        <w:rPr>
          <w:rFonts w:ascii="Times New Roman" w:hAnsi="Times New Roman" w:cs="Times New Roman"/>
          <w:sz w:val="28"/>
          <w:szCs w:val="28"/>
        </w:rPr>
        <w:t>» представлен следующими направлениями:</w:t>
      </w:r>
    </w:p>
    <w:p w:rsidR="00B36B0F" w:rsidRDefault="00126879" w:rsidP="00FA69E6">
      <w:pPr>
        <w:pStyle w:val="a4"/>
        <w:numPr>
          <w:ilvl w:val="0"/>
          <w:numId w:val="12"/>
        </w:numPr>
        <w:spacing w:after="0" w:line="240" w:lineRule="auto"/>
        <w:ind w:left="0" w:firstLine="0"/>
        <w:jc w:val="both"/>
        <w:rPr>
          <w:rFonts w:ascii="Times New Roman" w:hAnsi="Times New Roman" w:cs="Times New Roman"/>
          <w:bCs/>
          <w:sz w:val="28"/>
          <w:szCs w:val="28"/>
        </w:rPr>
      </w:pPr>
      <w:r w:rsidRPr="00B36B0F">
        <w:rPr>
          <w:rFonts w:ascii="Times New Roman" w:hAnsi="Times New Roman" w:cs="Times New Roman"/>
          <w:sz w:val="28"/>
          <w:szCs w:val="28"/>
        </w:rPr>
        <w:t xml:space="preserve">деятельность </w:t>
      </w:r>
      <w:r w:rsidRPr="00B36B0F">
        <w:rPr>
          <w:rFonts w:ascii="Times New Roman" w:hAnsi="Times New Roman" w:cs="Times New Roman"/>
          <w:bCs/>
          <w:sz w:val="28"/>
          <w:szCs w:val="28"/>
        </w:rPr>
        <w:t>методического совета,</w:t>
      </w:r>
      <w:r w:rsidRPr="00B36B0F">
        <w:rPr>
          <w:rFonts w:ascii="Times New Roman" w:hAnsi="Times New Roman" w:cs="Times New Roman"/>
          <w:b/>
          <w:bCs/>
          <w:sz w:val="28"/>
          <w:szCs w:val="28"/>
        </w:rPr>
        <w:t xml:space="preserve"> </w:t>
      </w:r>
      <w:r w:rsidRPr="00B36B0F">
        <w:rPr>
          <w:rFonts w:ascii="Times New Roman" w:hAnsi="Times New Roman" w:cs="Times New Roman"/>
          <w:sz w:val="28"/>
          <w:szCs w:val="28"/>
        </w:rPr>
        <w:t xml:space="preserve">призванного координировать весь процесс методической работы в </w:t>
      </w:r>
      <w:r w:rsidR="00643851" w:rsidRPr="00B36B0F">
        <w:rPr>
          <w:rFonts w:ascii="Times New Roman" w:hAnsi="Times New Roman" w:cs="Times New Roman"/>
          <w:sz w:val="28"/>
          <w:szCs w:val="28"/>
        </w:rPr>
        <w:t xml:space="preserve">образовательной организации по </w:t>
      </w:r>
      <w:r w:rsidR="00643851" w:rsidRPr="00B36B0F">
        <w:rPr>
          <w:rFonts w:ascii="Times New Roman" w:hAnsi="Times New Roman" w:cs="Times New Roman"/>
          <w:bCs/>
          <w:sz w:val="28"/>
          <w:szCs w:val="28"/>
        </w:rPr>
        <w:t>повышению уровня профессионального мастерства учителей, внедрению достижений науки и передового педагогического опыта в практику работы, развитию педагогического творчества;</w:t>
      </w:r>
      <w:r w:rsidR="00B36B0F">
        <w:rPr>
          <w:rFonts w:ascii="Times New Roman" w:hAnsi="Times New Roman" w:cs="Times New Roman"/>
          <w:bCs/>
          <w:sz w:val="28"/>
          <w:szCs w:val="28"/>
        </w:rPr>
        <w:t xml:space="preserve"> </w:t>
      </w:r>
    </w:p>
    <w:p w:rsidR="00B36B0F" w:rsidRDefault="00643851" w:rsidP="00FA69E6">
      <w:pPr>
        <w:pStyle w:val="a4"/>
        <w:numPr>
          <w:ilvl w:val="0"/>
          <w:numId w:val="12"/>
        </w:numPr>
        <w:spacing w:after="0" w:line="240" w:lineRule="auto"/>
        <w:ind w:left="0" w:firstLine="0"/>
        <w:jc w:val="both"/>
        <w:rPr>
          <w:rFonts w:ascii="Times New Roman" w:hAnsi="Times New Roman" w:cs="Times New Roman"/>
          <w:bCs/>
          <w:sz w:val="28"/>
          <w:szCs w:val="28"/>
        </w:rPr>
      </w:pPr>
      <w:r w:rsidRPr="00B36B0F">
        <w:rPr>
          <w:rFonts w:ascii="Times New Roman" w:hAnsi="Times New Roman" w:cs="Times New Roman"/>
          <w:bCs/>
          <w:sz w:val="28"/>
          <w:szCs w:val="28"/>
        </w:rPr>
        <w:t>деятельность школьной экспертной комиссии, обеспечивающей внутришкольную экспертизу состояния подготовленности обучающихся 9,11 классов к ГИА средствами диагностических контрольных работ с использованием независимого контрольно-измерительного инструментария;</w:t>
      </w:r>
      <w:r w:rsidR="00B36B0F">
        <w:rPr>
          <w:rFonts w:ascii="Times New Roman" w:hAnsi="Times New Roman" w:cs="Times New Roman"/>
          <w:bCs/>
          <w:sz w:val="28"/>
          <w:szCs w:val="28"/>
        </w:rPr>
        <w:t xml:space="preserve"> </w:t>
      </w:r>
    </w:p>
    <w:p w:rsidR="00B36B0F" w:rsidRDefault="00643851" w:rsidP="00FA69E6">
      <w:pPr>
        <w:pStyle w:val="a4"/>
        <w:numPr>
          <w:ilvl w:val="0"/>
          <w:numId w:val="12"/>
        </w:numPr>
        <w:spacing w:after="0" w:line="240" w:lineRule="auto"/>
        <w:ind w:left="0" w:firstLine="0"/>
        <w:jc w:val="both"/>
        <w:rPr>
          <w:rFonts w:ascii="Times New Roman" w:hAnsi="Times New Roman" w:cs="Times New Roman"/>
          <w:bCs/>
          <w:sz w:val="28"/>
          <w:szCs w:val="28"/>
        </w:rPr>
      </w:pPr>
      <w:r w:rsidRPr="00B36B0F">
        <w:rPr>
          <w:rFonts w:ascii="Times New Roman" w:hAnsi="Times New Roman" w:cs="Times New Roman"/>
          <w:bCs/>
          <w:sz w:val="28"/>
          <w:szCs w:val="28"/>
        </w:rPr>
        <w:t>деятельность школьных методических объединений учителей предметников по повышению квалификации педагогов с последующим выходом на диссеминацию опыта через участие в профессиональных конкурсах разного уровня, привлечению учителей – тьюторов по вопросам подготовки обучающихся к успешному прохождению ГИА как ведущего показателя результата качества образования;</w:t>
      </w:r>
      <w:r w:rsidR="00B36B0F">
        <w:rPr>
          <w:rFonts w:ascii="Times New Roman" w:hAnsi="Times New Roman" w:cs="Times New Roman"/>
          <w:bCs/>
          <w:sz w:val="28"/>
          <w:szCs w:val="28"/>
        </w:rPr>
        <w:t xml:space="preserve"> </w:t>
      </w:r>
    </w:p>
    <w:p w:rsidR="00B36B0F" w:rsidRDefault="00643851" w:rsidP="00FA69E6">
      <w:pPr>
        <w:pStyle w:val="a4"/>
        <w:numPr>
          <w:ilvl w:val="0"/>
          <w:numId w:val="12"/>
        </w:numPr>
        <w:spacing w:after="0" w:line="240" w:lineRule="auto"/>
        <w:ind w:left="0" w:firstLine="0"/>
        <w:jc w:val="both"/>
        <w:rPr>
          <w:rFonts w:ascii="Times New Roman" w:hAnsi="Times New Roman" w:cs="Times New Roman"/>
          <w:bCs/>
          <w:sz w:val="28"/>
          <w:szCs w:val="28"/>
        </w:rPr>
      </w:pPr>
      <w:r w:rsidRPr="00B36B0F">
        <w:rPr>
          <w:rFonts w:ascii="Times New Roman" w:hAnsi="Times New Roman" w:cs="Times New Roman"/>
          <w:bCs/>
          <w:sz w:val="28"/>
          <w:szCs w:val="28"/>
        </w:rPr>
        <w:t xml:space="preserve">деятельность проблемных групп «Поиск», «Истоки», «Педагогическое сопровождение на этапе школьной адаптации» по созданию и развитию условий, направленных  на выстраивание образовательного процесса с учётом возрастных, адаптационных особенностей, с позиции природосообразности и духовно-нравственного обогащения личности школьника, </w:t>
      </w:r>
      <w:r w:rsidR="009901D5" w:rsidRPr="00B36B0F">
        <w:rPr>
          <w:rFonts w:ascii="Times New Roman" w:hAnsi="Times New Roman" w:cs="Times New Roman"/>
          <w:bCs/>
          <w:sz w:val="28"/>
          <w:szCs w:val="28"/>
        </w:rPr>
        <w:t>освоению</w:t>
      </w:r>
      <w:r w:rsidRPr="00B36B0F">
        <w:rPr>
          <w:rFonts w:ascii="Times New Roman" w:hAnsi="Times New Roman" w:cs="Times New Roman"/>
          <w:bCs/>
          <w:sz w:val="28"/>
          <w:szCs w:val="28"/>
        </w:rPr>
        <w:t xml:space="preserve"> требований ФГОС от изучения нормативных документов, особенностей организации образовательного </w:t>
      </w:r>
      <w:r w:rsidRPr="00B36B0F">
        <w:rPr>
          <w:rFonts w:ascii="Times New Roman" w:hAnsi="Times New Roman" w:cs="Times New Roman"/>
          <w:bCs/>
          <w:sz w:val="28"/>
          <w:szCs w:val="28"/>
        </w:rPr>
        <w:lastRenderedPageBreak/>
        <w:t>процесса до проблем, связанных с достижением обучающим</w:t>
      </w:r>
      <w:r w:rsidR="009901D5" w:rsidRPr="00B36B0F">
        <w:rPr>
          <w:rFonts w:ascii="Times New Roman" w:hAnsi="Times New Roman" w:cs="Times New Roman"/>
          <w:bCs/>
          <w:sz w:val="28"/>
          <w:szCs w:val="28"/>
        </w:rPr>
        <w:t>ися образовательного результата;</w:t>
      </w:r>
    </w:p>
    <w:p w:rsidR="00B36B0F" w:rsidRDefault="009901D5" w:rsidP="00FA69E6">
      <w:pPr>
        <w:pStyle w:val="a4"/>
        <w:numPr>
          <w:ilvl w:val="0"/>
          <w:numId w:val="12"/>
        </w:numPr>
        <w:spacing w:after="0" w:line="240" w:lineRule="auto"/>
        <w:ind w:left="0" w:firstLine="0"/>
        <w:jc w:val="both"/>
        <w:rPr>
          <w:rFonts w:ascii="Times New Roman" w:hAnsi="Times New Roman" w:cs="Times New Roman"/>
          <w:bCs/>
          <w:sz w:val="28"/>
          <w:szCs w:val="28"/>
        </w:rPr>
      </w:pPr>
      <w:r w:rsidRPr="00B36B0F">
        <w:rPr>
          <w:rFonts w:ascii="Times New Roman" w:hAnsi="Times New Roman" w:cs="Times New Roman"/>
          <w:bCs/>
          <w:sz w:val="28"/>
          <w:szCs w:val="28"/>
        </w:rPr>
        <w:t xml:space="preserve">деятельность лаборатории «Современные образовательные технологии» по освоению педагогами проектной технологии (2010г.), информационно-коммуникативной и тестовой технологии, как условия подготовки к ГИА (2011г.), проблемно-деятельностной технологии в условиях освоения требований ФГОС (2012г.), внедрения в практику технологии проблемно-деятельностного обучения в аспекте работы над докладом, рефератом, проектом как формах предъявления образовательного результата (2013г.), </w:t>
      </w:r>
      <w:r w:rsidR="00AB2F15" w:rsidRPr="00B36B0F">
        <w:rPr>
          <w:rFonts w:ascii="Times New Roman" w:hAnsi="Times New Roman" w:cs="Times New Roman"/>
          <w:bCs/>
          <w:sz w:val="28"/>
          <w:szCs w:val="28"/>
        </w:rPr>
        <w:t>реализация технологии наставничества</w:t>
      </w:r>
      <w:r w:rsidR="0061142B" w:rsidRPr="00B36B0F">
        <w:rPr>
          <w:rFonts w:ascii="Times New Roman" w:hAnsi="Times New Roman" w:cs="Times New Roman"/>
          <w:bCs/>
          <w:sz w:val="28"/>
          <w:szCs w:val="28"/>
        </w:rPr>
        <w:t xml:space="preserve"> при организации и реализации образовательного процесса (2014г.), </w:t>
      </w:r>
      <w:r w:rsidRPr="00B36B0F">
        <w:rPr>
          <w:rFonts w:ascii="Times New Roman" w:hAnsi="Times New Roman" w:cs="Times New Roman"/>
          <w:bCs/>
          <w:sz w:val="28"/>
          <w:szCs w:val="28"/>
        </w:rPr>
        <w:t>техно</w:t>
      </w:r>
      <w:r w:rsidR="0061142B" w:rsidRPr="00B36B0F">
        <w:rPr>
          <w:rFonts w:ascii="Times New Roman" w:hAnsi="Times New Roman" w:cs="Times New Roman"/>
          <w:bCs/>
          <w:sz w:val="28"/>
          <w:szCs w:val="28"/>
        </w:rPr>
        <w:t xml:space="preserve">логии продуктивного чтения (2015г.); </w:t>
      </w:r>
    </w:p>
    <w:p w:rsidR="00B36B0F" w:rsidRPr="00B36B0F" w:rsidRDefault="0061142B" w:rsidP="00FA69E6">
      <w:pPr>
        <w:pStyle w:val="a4"/>
        <w:numPr>
          <w:ilvl w:val="0"/>
          <w:numId w:val="12"/>
        </w:numPr>
        <w:spacing w:after="0" w:line="240" w:lineRule="auto"/>
        <w:ind w:left="0" w:firstLine="0"/>
        <w:jc w:val="both"/>
        <w:rPr>
          <w:rFonts w:ascii="Times New Roman" w:hAnsi="Times New Roman" w:cs="Times New Roman"/>
          <w:bCs/>
          <w:sz w:val="28"/>
          <w:szCs w:val="28"/>
        </w:rPr>
      </w:pPr>
      <w:r w:rsidRPr="00B36B0F">
        <w:rPr>
          <w:rFonts w:ascii="Times New Roman" w:hAnsi="Times New Roman" w:cs="Times New Roman"/>
          <w:bCs/>
          <w:sz w:val="28"/>
          <w:szCs w:val="28"/>
        </w:rPr>
        <w:t>деятельность психологической лаборатории по освоению педагогами приемов и методов педагогической диагностики, оценки достижений обучающихся, изучения их возрастных психологических особенностей, осуществлению психолого-педагогического сопровождения обучающихся при подготовке и сдачи ЕГЭ, работы с одаренными детьми, выстраиванию индивидуального образовательного маршрута обучающихся</w:t>
      </w:r>
      <w:r w:rsidRPr="00B36B0F">
        <w:rPr>
          <w:rFonts w:ascii="Times New Roman" w:hAnsi="Times New Roman" w:cs="Times New Roman"/>
          <w:sz w:val="28"/>
          <w:szCs w:val="28"/>
        </w:rPr>
        <w:t>;</w:t>
      </w:r>
      <w:r w:rsidR="00B36B0F">
        <w:rPr>
          <w:rFonts w:ascii="Times New Roman" w:hAnsi="Times New Roman" w:cs="Times New Roman"/>
          <w:sz w:val="28"/>
          <w:szCs w:val="28"/>
        </w:rPr>
        <w:t xml:space="preserve"> </w:t>
      </w:r>
    </w:p>
    <w:p w:rsidR="00B36B0F" w:rsidRPr="00B36B0F" w:rsidRDefault="0061142B" w:rsidP="00FA69E6">
      <w:pPr>
        <w:pStyle w:val="a4"/>
        <w:numPr>
          <w:ilvl w:val="0"/>
          <w:numId w:val="12"/>
        </w:numPr>
        <w:spacing w:after="0" w:line="240" w:lineRule="auto"/>
        <w:ind w:left="0" w:firstLine="0"/>
        <w:jc w:val="both"/>
        <w:rPr>
          <w:rFonts w:ascii="Times New Roman" w:hAnsi="Times New Roman" w:cs="Times New Roman"/>
          <w:bCs/>
          <w:sz w:val="28"/>
          <w:szCs w:val="28"/>
        </w:rPr>
      </w:pPr>
      <w:r w:rsidRPr="00B36B0F">
        <w:rPr>
          <w:rFonts w:ascii="Times New Roman" w:hAnsi="Times New Roman" w:cs="Times New Roman"/>
          <w:sz w:val="28"/>
          <w:szCs w:val="28"/>
        </w:rPr>
        <w:t>деятельность лаборатории «Учебно-исследовательская деятельность обучающихся» по оказанию методической помощи учителям практического внедрения проектной технологии от выбора темы до представления полученных результатов;</w:t>
      </w:r>
      <w:r w:rsidR="00B36B0F">
        <w:rPr>
          <w:rFonts w:ascii="Times New Roman" w:hAnsi="Times New Roman" w:cs="Times New Roman"/>
          <w:sz w:val="28"/>
          <w:szCs w:val="28"/>
        </w:rPr>
        <w:t xml:space="preserve"> </w:t>
      </w:r>
    </w:p>
    <w:p w:rsidR="0061142B" w:rsidRPr="00B36B0F" w:rsidRDefault="0061142B" w:rsidP="00FA69E6">
      <w:pPr>
        <w:pStyle w:val="a4"/>
        <w:numPr>
          <w:ilvl w:val="0"/>
          <w:numId w:val="12"/>
        </w:numPr>
        <w:spacing w:after="0" w:line="240" w:lineRule="auto"/>
        <w:ind w:left="0" w:firstLine="0"/>
        <w:jc w:val="both"/>
        <w:rPr>
          <w:rFonts w:ascii="Times New Roman" w:hAnsi="Times New Roman" w:cs="Times New Roman"/>
          <w:bCs/>
          <w:sz w:val="28"/>
          <w:szCs w:val="28"/>
        </w:rPr>
      </w:pPr>
      <w:r w:rsidRPr="00B36B0F">
        <w:rPr>
          <w:rFonts w:ascii="Times New Roman" w:hAnsi="Times New Roman" w:cs="Times New Roman"/>
          <w:sz w:val="28"/>
          <w:szCs w:val="28"/>
        </w:rPr>
        <w:t xml:space="preserve">деятельность школьного информационно-библиотечного центра </w:t>
      </w:r>
      <w:r w:rsidR="001347E3" w:rsidRPr="00B36B0F">
        <w:rPr>
          <w:rFonts w:ascii="Times New Roman" w:hAnsi="Times New Roman" w:cs="Times New Roman"/>
          <w:sz w:val="28"/>
          <w:szCs w:val="28"/>
        </w:rPr>
        <w:t>по созданию е</w:t>
      </w:r>
      <w:r w:rsidRPr="00B36B0F">
        <w:rPr>
          <w:rFonts w:ascii="Times New Roman" w:hAnsi="Times New Roman" w:cs="Times New Roman"/>
          <w:sz w:val="28"/>
          <w:szCs w:val="28"/>
        </w:rPr>
        <w:t xml:space="preserve">диного информационно-образовательного </w:t>
      </w:r>
      <w:r w:rsidR="001347E3" w:rsidRPr="00B36B0F">
        <w:rPr>
          <w:rFonts w:ascii="Times New Roman" w:hAnsi="Times New Roman" w:cs="Times New Roman"/>
          <w:sz w:val="28"/>
          <w:szCs w:val="28"/>
        </w:rPr>
        <w:t>пространства образовательной организации</w:t>
      </w:r>
      <w:r w:rsidRPr="00B36B0F">
        <w:rPr>
          <w:rFonts w:ascii="Times New Roman" w:hAnsi="Times New Roman" w:cs="Times New Roman"/>
          <w:sz w:val="28"/>
          <w:szCs w:val="28"/>
        </w:rPr>
        <w:t>; комплексного библиотечно-информационного обслуживания всех категорий пользователей, обеспечение их свободного и безопасного доступа к информации.</w:t>
      </w:r>
    </w:p>
    <w:p w:rsidR="001347E3" w:rsidRDefault="001347E3" w:rsidP="001347E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Pr="001347E3">
        <w:rPr>
          <w:rFonts w:ascii="Times New Roman" w:hAnsi="Times New Roman" w:cs="Times New Roman"/>
          <w:sz w:val="28"/>
          <w:szCs w:val="28"/>
        </w:rPr>
        <w:t xml:space="preserve">Таким образом, </w:t>
      </w:r>
      <w:r w:rsidRPr="001347E3">
        <w:rPr>
          <w:rFonts w:ascii="Times New Roman" w:hAnsi="Times New Roman" w:cs="Times New Roman"/>
          <w:bCs/>
          <w:sz w:val="28"/>
          <w:szCs w:val="28"/>
        </w:rPr>
        <w:t xml:space="preserve">переход к внутришкольной системе повышения квалификации педагогов позволил осуществлять процесс обучения их целенаправленно, предметно и содержательно; преобразовать методическую работу в целостную систему непрерывного образования; отслеживать конкретный результат обучения педагогов, меняющийся уровень профессиональной культуры. </w:t>
      </w:r>
    </w:p>
    <w:p w:rsidR="001347E3" w:rsidRDefault="001347E3" w:rsidP="001347E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050097">
        <w:rPr>
          <w:rFonts w:ascii="Times New Roman" w:hAnsi="Times New Roman" w:cs="Times New Roman"/>
          <w:sz w:val="28"/>
          <w:szCs w:val="28"/>
        </w:rPr>
        <w:t xml:space="preserve">Как результат </w:t>
      </w:r>
      <w:r>
        <w:rPr>
          <w:rFonts w:ascii="Times New Roman" w:hAnsi="Times New Roman" w:cs="Times New Roman"/>
          <w:sz w:val="28"/>
          <w:szCs w:val="28"/>
        </w:rPr>
        <w:t>реализации Программы отмечаем следующее:</w:t>
      </w:r>
    </w:p>
    <w:p w:rsidR="00B36B0F" w:rsidRDefault="00B36B0F" w:rsidP="00FA69E6">
      <w:pPr>
        <w:pStyle w:val="a4"/>
        <w:numPr>
          <w:ilvl w:val="0"/>
          <w:numId w:val="13"/>
        </w:numPr>
        <w:spacing w:after="0" w:line="240" w:lineRule="auto"/>
        <w:ind w:left="0" w:firstLine="0"/>
        <w:jc w:val="both"/>
        <w:rPr>
          <w:rStyle w:val="ae"/>
          <w:b w:val="0"/>
          <w:szCs w:val="28"/>
        </w:rPr>
      </w:pPr>
      <w:r>
        <w:rPr>
          <w:rFonts w:ascii="Times New Roman" w:hAnsi="Times New Roman" w:cs="Times New Roman"/>
          <w:sz w:val="28"/>
          <w:szCs w:val="28"/>
        </w:rPr>
        <w:t>В</w:t>
      </w:r>
      <w:r w:rsidR="001347E3" w:rsidRPr="00B36B0F">
        <w:rPr>
          <w:rFonts w:ascii="Times New Roman" w:hAnsi="Times New Roman" w:cs="Times New Roman"/>
          <w:sz w:val="28"/>
          <w:szCs w:val="28"/>
        </w:rPr>
        <w:t xml:space="preserve"> аспекте </w:t>
      </w:r>
      <w:r w:rsidR="00050097" w:rsidRPr="00B36B0F">
        <w:rPr>
          <w:rFonts w:ascii="Times New Roman" w:hAnsi="Times New Roman" w:cs="Times New Roman"/>
          <w:sz w:val="28"/>
          <w:szCs w:val="28"/>
        </w:rPr>
        <w:t>и</w:t>
      </w:r>
      <w:r w:rsidR="001347E3" w:rsidRPr="00B36B0F">
        <w:rPr>
          <w:rFonts w:ascii="Times New Roman" w:hAnsi="Times New Roman" w:cs="Times New Roman"/>
          <w:sz w:val="28"/>
          <w:szCs w:val="28"/>
        </w:rPr>
        <w:t>зучения</w:t>
      </w:r>
      <w:r w:rsidR="00C85675" w:rsidRPr="00B36B0F">
        <w:rPr>
          <w:rFonts w:ascii="Times New Roman" w:hAnsi="Times New Roman" w:cs="Times New Roman"/>
          <w:sz w:val="28"/>
          <w:szCs w:val="28"/>
        </w:rPr>
        <w:t xml:space="preserve"> </w:t>
      </w:r>
      <w:r w:rsidR="00ED1DE1" w:rsidRPr="00B36B0F">
        <w:rPr>
          <w:rFonts w:ascii="Times New Roman" w:hAnsi="Times New Roman" w:cs="Times New Roman"/>
          <w:sz w:val="28"/>
          <w:szCs w:val="28"/>
        </w:rPr>
        <w:t>структуры кадрового состава педагогических работников</w:t>
      </w:r>
      <w:r w:rsidR="00ED1DE1" w:rsidRPr="00B36B0F">
        <w:rPr>
          <w:rStyle w:val="ae"/>
          <w:b w:val="0"/>
          <w:szCs w:val="28"/>
        </w:rPr>
        <w:t xml:space="preserve"> основного общего образования</w:t>
      </w:r>
      <w:r w:rsidR="001347E3" w:rsidRPr="00B36B0F">
        <w:rPr>
          <w:rStyle w:val="ae"/>
          <w:b w:val="0"/>
          <w:szCs w:val="28"/>
        </w:rPr>
        <w:t>,</w:t>
      </w:r>
      <w:r w:rsidR="00ED1DE1" w:rsidRPr="00B36B0F">
        <w:rPr>
          <w:rStyle w:val="ae"/>
          <w:b w:val="0"/>
          <w:szCs w:val="28"/>
        </w:rPr>
        <w:t xml:space="preserve"> </w:t>
      </w:r>
      <w:r w:rsidR="00744B91" w:rsidRPr="00B36B0F">
        <w:rPr>
          <w:rStyle w:val="ae"/>
          <w:b w:val="0"/>
          <w:szCs w:val="28"/>
        </w:rPr>
        <w:t>98</w:t>
      </w:r>
      <w:r w:rsidR="00C85675" w:rsidRPr="00B36B0F">
        <w:rPr>
          <w:rStyle w:val="ae"/>
          <w:b w:val="0"/>
          <w:szCs w:val="28"/>
        </w:rPr>
        <w:t>% имеют</w:t>
      </w:r>
      <w:r w:rsidR="00ED1DE1" w:rsidRPr="00B36B0F">
        <w:rPr>
          <w:rStyle w:val="ae"/>
          <w:b w:val="0"/>
          <w:szCs w:val="28"/>
        </w:rPr>
        <w:t xml:space="preserve"> </w:t>
      </w:r>
      <w:r w:rsidR="001347E3" w:rsidRPr="00B36B0F">
        <w:rPr>
          <w:rStyle w:val="ae"/>
          <w:b w:val="0"/>
          <w:szCs w:val="28"/>
        </w:rPr>
        <w:t xml:space="preserve">квалификационные категории </w:t>
      </w:r>
      <w:r w:rsidR="00744B91" w:rsidRPr="00B36B0F">
        <w:rPr>
          <w:rStyle w:val="ae"/>
          <w:b w:val="0"/>
          <w:szCs w:val="28"/>
        </w:rPr>
        <w:t>(47</w:t>
      </w:r>
      <w:r w:rsidR="00ED1DE1" w:rsidRPr="00B36B0F">
        <w:rPr>
          <w:rStyle w:val="ae"/>
          <w:b w:val="0"/>
          <w:szCs w:val="28"/>
        </w:rPr>
        <w:t xml:space="preserve"> человек). </w:t>
      </w:r>
      <w:r w:rsidR="00ED1DE1" w:rsidRPr="000F02D1">
        <w:rPr>
          <w:rStyle w:val="ae"/>
          <w:b w:val="0"/>
          <w:szCs w:val="28"/>
        </w:rPr>
        <w:t xml:space="preserve">Среди аттестованных педагогов </w:t>
      </w:r>
      <w:r w:rsidR="000F02D1" w:rsidRPr="000F02D1">
        <w:rPr>
          <w:rStyle w:val="ae"/>
          <w:b w:val="0"/>
          <w:szCs w:val="28"/>
        </w:rPr>
        <w:t>18</w:t>
      </w:r>
      <w:r w:rsidR="00744B91" w:rsidRPr="000F02D1">
        <w:rPr>
          <w:rStyle w:val="ae"/>
          <w:b w:val="0"/>
          <w:szCs w:val="28"/>
        </w:rPr>
        <w:t xml:space="preserve">% </w:t>
      </w:r>
      <w:r w:rsidR="00ED1DE1" w:rsidRPr="000F02D1">
        <w:rPr>
          <w:rStyle w:val="ae"/>
          <w:b w:val="0"/>
          <w:szCs w:val="28"/>
        </w:rPr>
        <w:t xml:space="preserve">имеют ВКК, </w:t>
      </w:r>
      <w:r w:rsidR="000F02D1" w:rsidRPr="000F02D1">
        <w:rPr>
          <w:rStyle w:val="ae"/>
          <w:b w:val="0"/>
          <w:szCs w:val="28"/>
        </w:rPr>
        <w:t>73,3</w:t>
      </w:r>
      <w:r w:rsidR="00744B91" w:rsidRPr="000F02D1">
        <w:rPr>
          <w:rStyle w:val="ae"/>
          <w:b w:val="0"/>
          <w:szCs w:val="28"/>
        </w:rPr>
        <w:t>%</w:t>
      </w:r>
      <w:r w:rsidR="000F02D1" w:rsidRPr="000F02D1">
        <w:rPr>
          <w:rStyle w:val="ae"/>
          <w:b w:val="0"/>
          <w:szCs w:val="28"/>
        </w:rPr>
        <w:t xml:space="preserve"> </w:t>
      </w:r>
      <w:r w:rsidR="00744B91" w:rsidRPr="000F02D1">
        <w:rPr>
          <w:rStyle w:val="ae"/>
          <w:b w:val="0"/>
          <w:szCs w:val="28"/>
        </w:rPr>
        <w:t>- 1КК</w:t>
      </w:r>
      <w:r w:rsidR="00ED1DE1" w:rsidRPr="000F02D1">
        <w:rPr>
          <w:rStyle w:val="ae"/>
          <w:b w:val="0"/>
          <w:szCs w:val="28"/>
        </w:rPr>
        <w:t xml:space="preserve">, </w:t>
      </w:r>
      <w:r w:rsidR="000F02D1" w:rsidRPr="000F02D1">
        <w:rPr>
          <w:rStyle w:val="ae"/>
          <w:b w:val="0"/>
          <w:szCs w:val="28"/>
        </w:rPr>
        <w:t xml:space="preserve">2% - 2КК. </w:t>
      </w:r>
      <w:r w:rsidR="00ED1DE1" w:rsidRPr="000F02D1">
        <w:rPr>
          <w:rStyle w:val="ae"/>
          <w:b w:val="0"/>
          <w:szCs w:val="28"/>
        </w:rPr>
        <w:t xml:space="preserve">Не имеют аттестационной категории </w:t>
      </w:r>
      <w:r w:rsidR="000F02D1" w:rsidRPr="000F02D1">
        <w:rPr>
          <w:rStyle w:val="ae"/>
          <w:b w:val="0"/>
          <w:szCs w:val="28"/>
        </w:rPr>
        <w:t>6,7% (3</w:t>
      </w:r>
      <w:r w:rsidR="00744B91" w:rsidRPr="000F02D1">
        <w:rPr>
          <w:rStyle w:val="ae"/>
          <w:b w:val="0"/>
          <w:szCs w:val="28"/>
        </w:rPr>
        <w:t xml:space="preserve"> человека)</w:t>
      </w:r>
      <w:r w:rsidR="00ED1DE1" w:rsidRPr="000F02D1">
        <w:rPr>
          <w:rStyle w:val="ae"/>
          <w:b w:val="0"/>
          <w:szCs w:val="28"/>
        </w:rPr>
        <w:t xml:space="preserve"> с педагогическим стажем по дол</w:t>
      </w:r>
      <w:r w:rsidR="00744B91" w:rsidRPr="000F02D1">
        <w:rPr>
          <w:rStyle w:val="ae"/>
          <w:b w:val="0"/>
          <w:szCs w:val="28"/>
        </w:rPr>
        <w:t>жности «учитель» менее 2-х лет.</w:t>
      </w:r>
      <w:r w:rsidR="00744B91" w:rsidRPr="00B36B0F">
        <w:rPr>
          <w:rStyle w:val="ae"/>
          <w:b w:val="0"/>
          <w:szCs w:val="28"/>
        </w:rPr>
        <w:t xml:space="preserve"> </w:t>
      </w:r>
    </w:p>
    <w:p w:rsidR="00B36B0F" w:rsidRPr="00B36B0F" w:rsidRDefault="00B36B0F" w:rsidP="00FA69E6">
      <w:pPr>
        <w:pStyle w:val="a4"/>
        <w:numPr>
          <w:ilvl w:val="0"/>
          <w:numId w:val="13"/>
        </w:numPr>
        <w:spacing w:after="0" w:line="240" w:lineRule="auto"/>
        <w:ind w:left="0" w:firstLine="0"/>
        <w:jc w:val="both"/>
        <w:rPr>
          <w:rFonts w:ascii="Times New Roman" w:hAnsi="Times New Roman" w:cs="Times New Roman"/>
          <w:bCs/>
          <w:sz w:val="28"/>
          <w:szCs w:val="28"/>
        </w:rPr>
      </w:pPr>
      <w:r>
        <w:rPr>
          <w:rStyle w:val="ae"/>
          <w:b w:val="0"/>
          <w:szCs w:val="28"/>
        </w:rPr>
        <w:t>В</w:t>
      </w:r>
      <w:r w:rsidRPr="00B36B0F">
        <w:rPr>
          <w:rStyle w:val="ae"/>
          <w:b w:val="0"/>
          <w:szCs w:val="28"/>
        </w:rPr>
        <w:t xml:space="preserve"> </w:t>
      </w:r>
      <w:r w:rsidR="001347E3" w:rsidRPr="00B36B0F">
        <w:rPr>
          <w:rFonts w:ascii="Times New Roman" w:hAnsi="Times New Roman" w:cs="Times New Roman"/>
          <w:sz w:val="28"/>
          <w:szCs w:val="28"/>
        </w:rPr>
        <w:t>аспекте</w:t>
      </w:r>
      <w:r w:rsidR="001F5ECF" w:rsidRPr="00B36B0F">
        <w:rPr>
          <w:rFonts w:ascii="Times New Roman" w:hAnsi="Times New Roman" w:cs="Times New Roman"/>
          <w:sz w:val="28"/>
          <w:szCs w:val="28"/>
        </w:rPr>
        <w:t xml:space="preserve"> освоения педагогами образовательных программ </w:t>
      </w:r>
      <w:r w:rsidR="00144F89" w:rsidRPr="00B36B0F">
        <w:rPr>
          <w:rFonts w:ascii="Times New Roman" w:hAnsi="Times New Roman" w:cs="Times New Roman"/>
          <w:sz w:val="28"/>
          <w:szCs w:val="28"/>
        </w:rPr>
        <w:t>по состоянию на конец 2014 года</w:t>
      </w:r>
      <w:r w:rsidRPr="00B36B0F">
        <w:rPr>
          <w:rFonts w:ascii="Times New Roman" w:hAnsi="Times New Roman" w:cs="Times New Roman"/>
          <w:sz w:val="28"/>
          <w:szCs w:val="28"/>
        </w:rPr>
        <w:t xml:space="preserve"> 100%</w:t>
      </w:r>
      <w:r w:rsidR="00F57C02" w:rsidRPr="00B36B0F">
        <w:rPr>
          <w:rFonts w:ascii="Times New Roman" w:hAnsi="Times New Roman" w:cs="Times New Roman"/>
          <w:sz w:val="28"/>
          <w:szCs w:val="28"/>
        </w:rPr>
        <w:t xml:space="preserve"> прошли курсовую подготовку, </w:t>
      </w:r>
      <w:r w:rsidRPr="00B36B0F">
        <w:rPr>
          <w:rFonts w:ascii="Times New Roman" w:hAnsi="Times New Roman" w:cs="Times New Roman"/>
          <w:sz w:val="28"/>
          <w:szCs w:val="28"/>
        </w:rPr>
        <w:t xml:space="preserve">в том числе и </w:t>
      </w:r>
      <w:r w:rsidR="00F57C02" w:rsidRPr="00B36B0F">
        <w:rPr>
          <w:rStyle w:val="af"/>
          <w:rFonts w:ascii="Times New Roman" w:hAnsi="Times New Roman" w:cs="Times New Roman"/>
          <w:b w:val="0"/>
          <w:color w:val="000000"/>
          <w:sz w:val="28"/>
          <w:szCs w:val="28"/>
          <w:shd w:val="clear" w:color="auto" w:fill="FFFFFF"/>
        </w:rPr>
        <w:t>по внедрению ФГОС НОО, ФГОС ООО</w:t>
      </w:r>
      <w:r w:rsidR="00F57C02" w:rsidRPr="00B36B0F">
        <w:rPr>
          <w:rFonts w:ascii="Times New Roman" w:hAnsi="Times New Roman" w:cs="Times New Roman"/>
          <w:sz w:val="28"/>
          <w:szCs w:val="28"/>
        </w:rPr>
        <w:t xml:space="preserve">. </w:t>
      </w:r>
      <w:r w:rsidR="001F5ECF" w:rsidRPr="00B36B0F">
        <w:rPr>
          <w:rFonts w:ascii="Times New Roman" w:hAnsi="Times New Roman" w:cs="Times New Roman"/>
          <w:color w:val="000000"/>
          <w:sz w:val="28"/>
          <w:szCs w:val="28"/>
        </w:rPr>
        <w:t>Приоритетными направлениями</w:t>
      </w:r>
      <w:r w:rsidR="001F5ECF" w:rsidRPr="00B36B0F">
        <w:rPr>
          <w:rFonts w:ascii="Times New Roman" w:hAnsi="Times New Roman" w:cs="Times New Roman"/>
          <w:sz w:val="28"/>
          <w:szCs w:val="28"/>
        </w:rPr>
        <w:t xml:space="preserve"> </w:t>
      </w:r>
      <w:r w:rsidR="00144F89" w:rsidRPr="00B36B0F">
        <w:rPr>
          <w:rFonts w:ascii="Times New Roman" w:hAnsi="Times New Roman" w:cs="Times New Roman"/>
          <w:sz w:val="28"/>
          <w:szCs w:val="28"/>
        </w:rPr>
        <w:t xml:space="preserve">дополнительного образования педагогов </w:t>
      </w:r>
      <w:r w:rsidR="001F5ECF" w:rsidRPr="00B36B0F">
        <w:rPr>
          <w:rFonts w:ascii="Times New Roman" w:hAnsi="Times New Roman" w:cs="Times New Roman"/>
          <w:sz w:val="28"/>
          <w:szCs w:val="28"/>
        </w:rPr>
        <w:t xml:space="preserve">стали: </w:t>
      </w:r>
      <w:r w:rsidR="00144F89" w:rsidRPr="00B36B0F">
        <w:rPr>
          <w:rFonts w:ascii="Times New Roman" w:hAnsi="Times New Roman" w:cs="Times New Roman"/>
          <w:sz w:val="28"/>
          <w:szCs w:val="28"/>
        </w:rPr>
        <w:t>«</w:t>
      </w:r>
      <w:r w:rsidR="001F5ECF" w:rsidRPr="00B36B0F">
        <w:rPr>
          <w:rFonts w:ascii="Times New Roman" w:hAnsi="Times New Roman" w:cs="Times New Roman"/>
          <w:sz w:val="28"/>
          <w:szCs w:val="28"/>
        </w:rPr>
        <w:t>ФГОС начального общего образования: содержание и технологии введения</w:t>
      </w:r>
      <w:r w:rsidR="00144F89" w:rsidRPr="00B36B0F">
        <w:rPr>
          <w:rFonts w:ascii="Times New Roman" w:hAnsi="Times New Roman" w:cs="Times New Roman"/>
          <w:sz w:val="28"/>
          <w:szCs w:val="28"/>
        </w:rPr>
        <w:t>»</w:t>
      </w:r>
      <w:r w:rsidR="001F5ECF" w:rsidRPr="00B36B0F">
        <w:rPr>
          <w:rFonts w:ascii="Times New Roman" w:hAnsi="Times New Roman" w:cs="Times New Roman"/>
          <w:sz w:val="28"/>
          <w:szCs w:val="28"/>
        </w:rPr>
        <w:t xml:space="preserve">; </w:t>
      </w:r>
      <w:r w:rsidR="00144F89" w:rsidRPr="00B36B0F">
        <w:rPr>
          <w:rFonts w:ascii="Times New Roman" w:hAnsi="Times New Roman" w:cs="Times New Roman"/>
          <w:sz w:val="28"/>
          <w:szCs w:val="28"/>
        </w:rPr>
        <w:t>«</w:t>
      </w:r>
      <w:r w:rsidR="001F5ECF" w:rsidRPr="00B36B0F">
        <w:rPr>
          <w:rFonts w:ascii="Times New Roman" w:hAnsi="Times New Roman" w:cs="Times New Roman"/>
          <w:sz w:val="28"/>
          <w:szCs w:val="28"/>
        </w:rPr>
        <w:t xml:space="preserve">реализация ФГОС ООО в </w:t>
      </w:r>
      <w:r w:rsidR="00144F89" w:rsidRPr="00B36B0F">
        <w:rPr>
          <w:rFonts w:ascii="Times New Roman" w:hAnsi="Times New Roman" w:cs="Times New Roman"/>
          <w:sz w:val="28"/>
          <w:szCs w:val="28"/>
        </w:rPr>
        <w:t>разных предметных областях»;</w:t>
      </w:r>
      <w:r w:rsidR="001F5ECF" w:rsidRPr="00B36B0F">
        <w:rPr>
          <w:rFonts w:ascii="Times New Roman" w:hAnsi="Times New Roman" w:cs="Times New Roman"/>
          <w:sz w:val="28"/>
          <w:szCs w:val="28"/>
        </w:rPr>
        <w:t xml:space="preserve"> </w:t>
      </w:r>
      <w:r w:rsidR="00144F89" w:rsidRPr="00B36B0F">
        <w:rPr>
          <w:rFonts w:ascii="Times New Roman" w:hAnsi="Times New Roman" w:cs="Times New Roman"/>
          <w:sz w:val="28"/>
          <w:szCs w:val="28"/>
        </w:rPr>
        <w:t>«</w:t>
      </w:r>
      <w:r w:rsidR="001F5ECF" w:rsidRPr="00B36B0F">
        <w:rPr>
          <w:rFonts w:ascii="Times New Roman" w:hAnsi="Times New Roman" w:cs="Times New Roman"/>
          <w:sz w:val="28"/>
          <w:szCs w:val="28"/>
        </w:rPr>
        <w:t>создание здоровьесберегающей среды в ОУ в соответствии с требованиями ФГОС ООО</w:t>
      </w:r>
      <w:r w:rsidR="00144F89" w:rsidRPr="00B36B0F">
        <w:rPr>
          <w:rFonts w:ascii="Times New Roman" w:hAnsi="Times New Roman" w:cs="Times New Roman"/>
          <w:sz w:val="28"/>
          <w:szCs w:val="28"/>
        </w:rPr>
        <w:t>»</w:t>
      </w:r>
      <w:r w:rsidR="001F5ECF" w:rsidRPr="00B36B0F">
        <w:rPr>
          <w:rFonts w:ascii="Times New Roman" w:hAnsi="Times New Roman" w:cs="Times New Roman"/>
          <w:sz w:val="28"/>
          <w:szCs w:val="28"/>
        </w:rPr>
        <w:t>;</w:t>
      </w:r>
      <w:r w:rsidR="001F5ECF" w:rsidRPr="00B36B0F">
        <w:rPr>
          <w:rFonts w:ascii="Times New Roman" w:hAnsi="Times New Roman" w:cs="Times New Roman"/>
          <w:i/>
          <w:sz w:val="28"/>
          <w:szCs w:val="28"/>
        </w:rPr>
        <w:t xml:space="preserve"> </w:t>
      </w:r>
      <w:r w:rsidR="00144F89" w:rsidRPr="00B36B0F">
        <w:rPr>
          <w:rFonts w:ascii="Times New Roman" w:hAnsi="Times New Roman" w:cs="Times New Roman"/>
          <w:sz w:val="28"/>
          <w:szCs w:val="28"/>
        </w:rPr>
        <w:t>«</w:t>
      </w:r>
      <w:r w:rsidR="001F5ECF" w:rsidRPr="00B36B0F">
        <w:rPr>
          <w:rFonts w:ascii="Times New Roman" w:hAnsi="Times New Roman" w:cs="Times New Roman"/>
          <w:sz w:val="28"/>
          <w:szCs w:val="28"/>
        </w:rPr>
        <w:t>создание и развитие информационной образовательной среды ОУ в соответствии с требованиями ФГОС ООО</w:t>
      </w:r>
      <w:r w:rsidR="00144F89" w:rsidRPr="00B36B0F">
        <w:rPr>
          <w:rFonts w:ascii="Times New Roman" w:hAnsi="Times New Roman" w:cs="Times New Roman"/>
          <w:sz w:val="28"/>
          <w:szCs w:val="28"/>
        </w:rPr>
        <w:t>»</w:t>
      </w:r>
      <w:r w:rsidR="001F5ECF" w:rsidRPr="00B36B0F">
        <w:rPr>
          <w:rFonts w:ascii="Times New Roman" w:hAnsi="Times New Roman" w:cs="Times New Roman"/>
          <w:sz w:val="28"/>
          <w:szCs w:val="28"/>
        </w:rPr>
        <w:t xml:space="preserve">; </w:t>
      </w:r>
      <w:r w:rsidR="00144F89" w:rsidRPr="00B36B0F">
        <w:rPr>
          <w:rFonts w:ascii="Times New Roman" w:hAnsi="Times New Roman" w:cs="Times New Roman"/>
          <w:sz w:val="28"/>
          <w:szCs w:val="28"/>
        </w:rPr>
        <w:t>«</w:t>
      </w:r>
      <w:r w:rsidR="001F5ECF" w:rsidRPr="00B36B0F">
        <w:rPr>
          <w:rFonts w:ascii="Times New Roman" w:hAnsi="Times New Roman" w:cs="Times New Roman"/>
          <w:sz w:val="28"/>
          <w:szCs w:val="28"/>
        </w:rPr>
        <w:t>управление развитием воспитательных систем в соответствии с ФГОС</w:t>
      </w:r>
      <w:r w:rsidR="00144F89" w:rsidRPr="00B36B0F">
        <w:rPr>
          <w:rFonts w:ascii="Times New Roman" w:hAnsi="Times New Roman" w:cs="Times New Roman"/>
          <w:sz w:val="28"/>
          <w:szCs w:val="28"/>
        </w:rPr>
        <w:t>»</w:t>
      </w:r>
      <w:r w:rsidR="001F5ECF" w:rsidRPr="00B36B0F">
        <w:rPr>
          <w:rFonts w:ascii="Times New Roman" w:hAnsi="Times New Roman" w:cs="Times New Roman"/>
          <w:sz w:val="28"/>
          <w:szCs w:val="28"/>
        </w:rPr>
        <w:t>.</w:t>
      </w:r>
    </w:p>
    <w:p w:rsidR="00B36B0F" w:rsidRPr="00B36B0F" w:rsidRDefault="00F719E3" w:rsidP="00FA69E6">
      <w:pPr>
        <w:pStyle w:val="a4"/>
        <w:numPr>
          <w:ilvl w:val="0"/>
          <w:numId w:val="13"/>
        </w:numPr>
        <w:spacing w:after="0" w:line="240" w:lineRule="auto"/>
        <w:ind w:left="0" w:firstLine="0"/>
        <w:jc w:val="both"/>
        <w:rPr>
          <w:rFonts w:ascii="Times New Roman" w:hAnsi="Times New Roman" w:cs="Times New Roman"/>
          <w:bCs/>
          <w:sz w:val="28"/>
          <w:szCs w:val="28"/>
        </w:rPr>
      </w:pPr>
      <w:r w:rsidRPr="00B36B0F">
        <w:rPr>
          <w:rFonts w:ascii="Times New Roman" w:hAnsi="Times New Roman" w:cs="Times New Roman"/>
          <w:sz w:val="28"/>
          <w:szCs w:val="28"/>
        </w:rPr>
        <w:lastRenderedPageBreak/>
        <w:t xml:space="preserve">В аспекте анализа состояния профессионально-педагогического взаимодействия отмечается рост числа педагогов, принимающих участие </w:t>
      </w:r>
      <w:r w:rsidR="00F57C02" w:rsidRPr="00B36B0F">
        <w:rPr>
          <w:rFonts w:ascii="Times New Roman" w:hAnsi="Times New Roman" w:cs="Times New Roman"/>
          <w:sz w:val="28"/>
          <w:szCs w:val="28"/>
        </w:rPr>
        <w:t>в профессиональных конкурсах (36</w:t>
      </w:r>
      <w:r w:rsidRPr="00B36B0F">
        <w:rPr>
          <w:rFonts w:ascii="Times New Roman" w:hAnsi="Times New Roman" w:cs="Times New Roman"/>
          <w:sz w:val="28"/>
          <w:szCs w:val="28"/>
        </w:rPr>
        <w:t xml:space="preserve">% от общего числа педагогических работников), распространяющих педагогический опыт через участие в научно-практических конференциях и ресурс публикаций (28%), выступления на заседаниях городских методических объединениях (44%) по вопросам формирования системы оценочной деятельности обучающихся, выстраивания мониторинга образованности обучающихся, </w:t>
      </w:r>
      <w:r w:rsidRPr="00B36B0F">
        <w:rPr>
          <w:rFonts w:ascii="Times New Roman" w:hAnsi="Times New Roman" w:cs="Times New Roman"/>
          <w:iCs/>
          <w:sz w:val="28"/>
          <w:szCs w:val="28"/>
        </w:rPr>
        <w:t>совершенствования навыков проектировочной деятельности, внедрения системы оценивания их образовательных достижений, социального сопровождения обучающихся «группы риска».</w:t>
      </w:r>
    </w:p>
    <w:p w:rsidR="00B36B0F" w:rsidRPr="00B36B0F" w:rsidRDefault="00F57C02" w:rsidP="00FA69E6">
      <w:pPr>
        <w:pStyle w:val="a4"/>
        <w:numPr>
          <w:ilvl w:val="0"/>
          <w:numId w:val="13"/>
        </w:numPr>
        <w:spacing w:after="0" w:line="240" w:lineRule="auto"/>
        <w:ind w:left="0" w:firstLine="0"/>
        <w:jc w:val="both"/>
        <w:rPr>
          <w:rFonts w:ascii="Times New Roman" w:hAnsi="Times New Roman" w:cs="Times New Roman"/>
          <w:bCs/>
          <w:sz w:val="28"/>
          <w:szCs w:val="28"/>
        </w:rPr>
      </w:pPr>
      <w:r w:rsidRPr="00B36B0F">
        <w:rPr>
          <w:rFonts w:ascii="Times New Roman" w:hAnsi="Times New Roman" w:cs="Times New Roman"/>
          <w:sz w:val="28"/>
          <w:szCs w:val="28"/>
        </w:rPr>
        <w:t>Отмечается рост числа педагогов, реализующих технологии активной учебной деятельности.</w:t>
      </w:r>
    </w:p>
    <w:p w:rsidR="00F57C02" w:rsidRPr="000F02D1" w:rsidRDefault="00F57C02" w:rsidP="00FA69E6">
      <w:pPr>
        <w:pStyle w:val="a4"/>
        <w:numPr>
          <w:ilvl w:val="0"/>
          <w:numId w:val="13"/>
        </w:numPr>
        <w:spacing w:after="0" w:line="240" w:lineRule="auto"/>
        <w:ind w:left="0" w:firstLine="0"/>
        <w:jc w:val="both"/>
        <w:rPr>
          <w:rStyle w:val="af"/>
          <w:rFonts w:ascii="Times New Roman" w:hAnsi="Times New Roman" w:cs="Times New Roman"/>
          <w:b w:val="0"/>
          <w:sz w:val="28"/>
          <w:szCs w:val="28"/>
        </w:rPr>
      </w:pPr>
      <w:r w:rsidRPr="00B36B0F">
        <w:rPr>
          <w:rFonts w:ascii="Times New Roman" w:hAnsi="Times New Roman" w:cs="Times New Roman"/>
          <w:sz w:val="28"/>
          <w:szCs w:val="28"/>
        </w:rPr>
        <w:t xml:space="preserve">Прослеживается </w:t>
      </w:r>
      <w:r w:rsidRPr="00B36B0F">
        <w:rPr>
          <w:rStyle w:val="af"/>
          <w:rFonts w:ascii="Times New Roman" w:hAnsi="Times New Roman" w:cs="Times New Roman"/>
          <w:b w:val="0"/>
          <w:color w:val="000000"/>
          <w:sz w:val="28"/>
          <w:szCs w:val="28"/>
          <w:shd w:val="clear" w:color="auto" w:fill="FFFFFF"/>
        </w:rPr>
        <w:t xml:space="preserve">динамика развития кадрового состава: повышение квалификационной категории со второй на первую и с первой на высшую – </w:t>
      </w:r>
      <w:r w:rsidR="000F02D1">
        <w:rPr>
          <w:rStyle w:val="af"/>
          <w:rFonts w:ascii="Times New Roman" w:hAnsi="Times New Roman" w:cs="Times New Roman"/>
          <w:b w:val="0"/>
          <w:sz w:val="28"/>
          <w:szCs w:val="28"/>
          <w:shd w:val="clear" w:color="auto" w:fill="FFFFFF"/>
        </w:rPr>
        <w:t>4</w:t>
      </w:r>
      <w:r w:rsidRPr="000F02D1">
        <w:rPr>
          <w:rStyle w:val="af"/>
          <w:rFonts w:ascii="Times New Roman" w:hAnsi="Times New Roman" w:cs="Times New Roman"/>
          <w:b w:val="0"/>
          <w:sz w:val="28"/>
          <w:szCs w:val="28"/>
          <w:shd w:val="clear" w:color="auto" w:fill="FFFFFF"/>
        </w:rPr>
        <w:t xml:space="preserve"> человек</w:t>
      </w:r>
      <w:r w:rsidR="000F02D1">
        <w:rPr>
          <w:rStyle w:val="af"/>
          <w:rFonts w:ascii="Times New Roman" w:hAnsi="Times New Roman" w:cs="Times New Roman"/>
          <w:b w:val="0"/>
          <w:sz w:val="28"/>
          <w:szCs w:val="28"/>
          <w:shd w:val="clear" w:color="auto" w:fill="FFFFFF"/>
        </w:rPr>
        <w:t>а</w:t>
      </w:r>
      <w:r w:rsidRPr="000F02D1">
        <w:rPr>
          <w:rStyle w:val="af"/>
          <w:rFonts w:ascii="Times New Roman" w:hAnsi="Times New Roman" w:cs="Times New Roman"/>
          <w:b w:val="0"/>
          <w:sz w:val="28"/>
          <w:szCs w:val="28"/>
          <w:shd w:val="clear" w:color="auto" w:fill="FFFFFF"/>
        </w:rPr>
        <w:t xml:space="preserve">, успешное прохождение аттестации на первую квалификационную категорию </w:t>
      </w:r>
      <w:r w:rsidR="00F53EB7">
        <w:rPr>
          <w:rStyle w:val="af"/>
          <w:rFonts w:ascii="Times New Roman" w:hAnsi="Times New Roman" w:cs="Times New Roman"/>
          <w:b w:val="0"/>
          <w:sz w:val="28"/>
          <w:szCs w:val="28"/>
          <w:shd w:val="clear" w:color="auto" w:fill="FFFFFF"/>
        </w:rPr>
        <w:t>3</w:t>
      </w:r>
      <w:r w:rsidRPr="000F02D1">
        <w:rPr>
          <w:rStyle w:val="af"/>
          <w:rFonts w:ascii="Times New Roman" w:hAnsi="Times New Roman" w:cs="Times New Roman"/>
          <w:b w:val="0"/>
          <w:sz w:val="28"/>
          <w:szCs w:val="28"/>
          <w:shd w:val="clear" w:color="auto" w:fill="FFFFFF"/>
        </w:rPr>
        <w:t xml:space="preserve"> педагогов, не имеющих её ранее.</w:t>
      </w:r>
    </w:p>
    <w:p w:rsidR="001347E3" w:rsidRDefault="00B63F07" w:rsidP="00B36B0F">
      <w:pPr>
        <w:spacing w:after="0" w:line="240" w:lineRule="auto"/>
        <w:ind w:firstLine="709"/>
        <w:contextualSpacing/>
        <w:jc w:val="both"/>
        <w:rPr>
          <w:rStyle w:val="af"/>
          <w:rFonts w:ascii="Times New Roman" w:hAnsi="Times New Roman" w:cs="Times New Roman"/>
          <w:b w:val="0"/>
          <w:color w:val="000000"/>
          <w:sz w:val="28"/>
          <w:szCs w:val="28"/>
        </w:rPr>
      </w:pPr>
      <w:r>
        <w:rPr>
          <w:rStyle w:val="af"/>
          <w:rFonts w:ascii="Times New Roman" w:hAnsi="Times New Roman" w:cs="Times New Roman"/>
          <w:b w:val="0"/>
          <w:color w:val="000000"/>
          <w:sz w:val="28"/>
          <w:szCs w:val="28"/>
        </w:rPr>
        <w:t>В 201</w:t>
      </w:r>
      <w:r w:rsidR="001B2B48" w:rsidRPr="001B2B48">
        <w:rPr>
          <w:rStyle w:val="af"/>
          <w:rFonts w:ascii="Times New Roman" w:hAnsi="Times New Roman" w:cs="Times New Roman"/>
          <w:b w:val="0"/>
          <w:color w:val="000000"/>
          <w:sz w:val="28"/>
          <w:szCs w:val="28"/>
        </w:rPr>
        <w:t xml:space="preserve">4 </w:t>
      </w:r>
      <w:r w:rsidR="00F719E3" w:rsidRPr="001B2B48">
        <w:rPr>
          <w:rStyle w:val="af"/>
          <w:rFonts w:ascii="Times New Roman" w:hAnsi="Times New Roman" w:cs="Times New Roman"/>
          <w:b w:val="0"/>
          <w:color w:val="000000"/>
          <w:sz w:val="28"/>
          <w:szCs w:val="28"/>
        </w:rPr>
        <w:t xml:space="preserve">году </w:t>
      </w:r>
      <w:r w:rsidR="001B2B48" w:rsidRPr="001B2B48">
        <w:rPr>
          <w:rStyle w:val="af"/>
          <w:rFonts w:ascii="Times New Roman" w:hAnsi="Times New Roman" w:cs="Times New Roman"/>
          <w:b w:val="0"/>
          <w:color w:val="000000"/>
          <w:sz w:val="28"/>
          <w:szCs w:val="28"/>
        </w:rPr>
        <w:t xml:space="preserve">образовательная организация стала </w:t>
      </w:r>
      <w:r w:rsidR="00F719E3" w:rsidRPr="001B2B48">
        <w:rPr>
          <w:rStyle w:val="af"/>
          <w:rFonts w:ascii="Times New Roman" w:hAnsi="Times New Roman" w:cs="Times New Roman"/>
          <w:b w:val="0"/>
          <w:color w:val="000000"/>
          <w:sz w:val="28"/>
          <w:szCs w:val="28"/>
        </w:rPr>
        <w:t>лауреатом конкурса «100 лучших школ России», получив общественную награду в области образования (золотую медаль), как, добившаяся наиболее высоких образовательных результатов и успех</w:t>
      </w:r>
      <w:r w:rsidR="001B2B48" w:rsidRPr="001B2B48">
        <w:rPr>
          <w:rStyle w:val="af"/>
          <w:rFonts w:ascii="Times New Roman" w:hAnsi="Times New Roman" w:cs="Times New Roman"/>
          <w:b w:val="0"/>
          <w:color w:val="000000"/>
          <w:sz w:val="28"/>
          <w:szCs w:val="28"/>
        </w:rPr>
        <w:t>ов.</w:t>
      </w:r>
    </w:p>
    <w:p w:rsidR="00EE1134" w:rsidRPr="001B2B48" w:rsidRDefault="00EE1134" w:rsidP="00FA69E6">
      <w:pPr>
        <w:pStyle w:val="ac"/>
        <w:numPr>
          <w:ilvl w:val="0"/>
          <w:numId w:val="2"/>
        </w:numPr>
        <w:jc w:val="both"/>
        <w:rPr>
          <w:sz w:val="28"/>
          <w:szCs w:val="28"/>
        </w:rPr>
      </w:pPr>
      <w:r w:rsidRPr="001B2B48">
        <w:rPr>
          <w:sz w:val="28"/>
          <w:szCs w:val="28"/>
        </w:rPr>
        <w:t>Психолого-педагогические условия введения ФГОС ООО.</w:t>
      </w:r>
    </w:p>
    <w:p w:rsidR="00EC56F2" w:rsidRPr="00EC56F2" w:rsidRDefault="00EC56F2" w:rsidP="00EC56F2">
      <w:pPr>
        <w:pStyle w:val="a4"/>
        <w:spacing w:line="240" w:lineRule="auto"/>
        <w:jc w:val="right"/>
        <w:rPr>
          <w:rFonts w:ascii="Times New Roman" w:hAnsi="Times New Roman" w:cs="Times New Roman"/>
          <w:i/>
          <w:sz w:val="28"/>
          <w:szCs w:val="28"/>
        </w:rPr>
      </w:pPr>
      <w:r w:rsidRPr="00EC56F2">
        <w:rPr>
          <w:rFonts w:ascii="Times New Roman" w:hAnsi="Times New Roman" w:cs="Times New Roman"/>
          <w:i/>
          <w:sz w:val="28"/>
          <w:szCs w:val="28"/>
        </w:rPr>
        <w:t xml:space="preserve">«Сопровождать» – следовать рядом, </w:t>
      </w:r>
    </w:p>
    <w:p w:rsidR="00EC56F2" w:rsidRPr="00EC56F2" w:rsidRDefault="00EC56F2" w:rsidP="00EC56F2">
      <w:pPr>
        <w:pStyle w:val="a4"/>
        <w:spacing w:line="240" w:lineRule="auto"/>
        <w:jc w:val="right"/>
        <w:rPr>
          <w:rFonts w:ascii="Times New Roman" w:hAnsi="Times New Roman" w:cs="Times New Roman"/>
          <w:i/>
          <w:sz w:val="28"/>
          <w:szCs w:val="28"/>
        </w:rPr>
      </w:pPr>
      <w:r w:rsidRPr="00EC56F2">
        <w:rPr>
          <w:rFonts w:ascii="Times New Roman" w:hAnsi="Times New Roman" w:cs="Times New Roman"/>
          <w:i/>
          <w:sz w:val="28"/>
          <w:szCs w:val="28"/>
        </w:rPr>
        <w:t xml:space="preserve">вместе с кем-нибудь, </w:t>
      </w:r>
    </w:p>
    <w:p w:rsidR="00EC56F2" w:rsidRPr="00EC56F2" w:rsidRDefault="00EC56F2" w:rsidP="00EC56F2">
      <w:pPr>
        <w:pStyle w:val="a4"/>
        <w:spacing w:line="240" w:lineRule="auto"/>
        <w:jc w:val="right"/>
        <w:rPr>
          <w:rFonts w:ascii="Times New Roman" w:hAnsi="Times New Roman" w:cs="Times New Roman"/>
          <w:i/>
          <w:sz w:val="28"/>
          <w:szCs w:val="28"/>
        </w:rPr>
      </w:pPr>
      <w:r w:rsidRPr="00EC56F2">
        <w:rPr>
          <w:rFonts w:ascii="Times New Roman" w:hAnsi="Times New Roman" w:cs="Times New Roman"/>
          <w:i/>
          <w:sz w:val="28"/>
          <w:szCs w:val="28"/>
        </w:rPr>
        <w:t>находясь рядом, ведя куда-нибудь</w:t>
      </w:r>
    </w:p>
    <w:p w:rsidR="00EC56F2" w:rsidRPr="00EC56F2" w:rsidRDefault="00EC56F2" w:rsidP="00EC56F2">
      <w:pPr>
        <w:pStyle w:val="a4"/>
        <w:spacing w:line="240" w:lineRule="auto"/>
        <w:jc w:val="right"/>
        <w:rPr>
          <w:rFonts w:ascii="Times New Roman" w:hAnsi="Times New Roman" w:cs="Times New Roman"/>
          <w:i/>
          <w:sz w:val="28"/>
          <w:szCs w:val="28"/>
        </w:rPr>
      </w:pPr>
      <w:r w:rsidRPr="00EC56F2">
        <w:rPr>
          <w:rFonts w:ascii="Times New Roman" w:hAnsi="Times New Roman" w:cs="Times New Roman"/>
          <w:i/>
          <w:sz w:val="28"/>
          <w:szCs w:val="28"/>
        </w:rPr>
        <w:t xml:space="preserve"> или идя за кем-нибудь </w:t>
      </w:r>
    </w:p>
    <w:p w:rsidR="00EC56F2" w:rsidRDefault="00EC56F2" w:rsidP="00EC56F2">
      <w:pPr>
        <w:pStyle w:val="a4"/>
        <w:spacing w:line="240" w:lineRule="auto"/>
        <w:jc w:val="right"/>
        <w:rPr>
          <w:rFonts w:ascii="Times New Roman" w:hAnsi="Times New Roman" w:cs="Times New Roman"/>
          <w:i/>
          <w:sz w:val="28"/>
          <w:szCs w:val="28"/>
        </w:rPr>
      </w:pPr>
      <w:r w:rsidRPr="00EC56F2">
        <w:rPr>
          <w:rFonts w:ascii="Times New Roman" w:hAnsi="Times New Roman" w:cs="Times New Roman"/>
          <w:i/>
          <w:sz w:val="28"/>
          <w:szCs w:val="28"/>
        </w:rPr>
        <w:t>С.И. Ожегов</w:t>
      </w:r>
    </w:p>
    <w:p w:rsidR="00056244" w:rsidRDefault="00EE1134" w:rsidP="00B36B0F">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056244">
        <w:rPr>
          <w:rFonts w:ascii="Times New Roman" w:hAnsi="Times New Roman" w:cs="Times New Roman"/>
          <w:sz w:val="28"/>
          <w:szCs w:val="28"/>
        </w:rPr>
        <w:t xml:space="preserve">Эффективная работа педагогического коллектива по выполнению своих профессиональных обязанностей возможна при условии благоприятного психологического климата в образовательной организации. </w:t>
      </w:r>
      <w:r w:rsidR="00056244">
        <w:rPr>
          <w:rFonts w:ascii="Times New Roman" w:hAnsi="Times New Roman" w:cs="Times New Roman"/>
          <w:sz w:val="28"/>
          <w:szCs w:val="28"/>
          <w:shd w:val="clear" w:color="auto" w:fill="FFFFFF"/>
        </w:rPr>
        <w:t xml:space="preserve">Кроме того, в условиях введения ФГОС ООО на первый план профессиональной деятельности выступает </w:t>
      </w:r>
      <w:r w:rsidR="00056244">
        <w:rPr>
          <w:rFonts w:ascii="Times New Roman" w:hAnsi="Times New Roman" w:cs="Times New Roman"/>
          <w:sz w:val="28"/>
          <w:szCs w:val="28"/>
        </w:rPr>
        <w:t>п</w:t>
      </w:r>
      <w:r w:rsidR="00056244" w:rsidRPr="00152895">
        <w:rPr>
          <w:rFonts w:ascii="Times New Roman" w:hAnsi="Times New Roman" w:cs="Times New Roman"/>
          <w:sz w:val="28"/>
          <w:szCs w:val="28"/>
        </w:rPr>
        <w:t xml:space="preserve">сихолого-педагогическое сопровождение </w:t>
      </w:r>
      <w:r w:rsidR="00056244">
        <w:rPr>
          <w:rFonts w:ascii="Times New Roman" w:hAnsi="Times New Roman" w:cs="Times New Roman"/>
          <w:sz w:val="28"/>
          <w:szCs w:val="28"/>
        </w:rPr>
        <w:t xml:space="preserve">обучающихся </w:t>
      </w:r>
      <w:r w:rsidR="00056244" w:rsidRPr="00152895">
        <w:rPr>
          <w:rFonts w:ascii="Times New Roman" w:hAnsi="Times New Roman" w:cs="Times New Roman"/>
          <w:sz w:val="28"/>
          <w:szCs w:val="28"/>
        </w:rPr>
        <w:t>в школьной с</w:t>
      </w:r>
      <w:r w:rsidR="00056244">
        <w:rPr>
          <w:rFonts w:ascii="Times New Roman" w:hAnsi="Times New Roman" w:cs="Times New Roman"/>
          <w:sz w:val="28"/>
          <w:szCs w:val="28"/>
        </w:rPr>
        <w:t>реде. Ребенок, приходя в школу</w:t>
      </w:r>
      <w:r w:rsidR="00056244" w:rsidRPr="00152895">
        <w:rPr>
          <w:rFonts w:ascii="Times New Roman" w:hAnsi="Times New Roman" w:cs="Times New Roman"/>
          <w:sz w:val="28"/>
          <w:szCs w:val="28"/>
        </w:rPr>
        <w:t xml:space="preserve">, решает свои определенные задачи, реализует свои индивидуальные цели психического и личностного развития, социализации, образования и др. </w:t>
      </w:r>
      <w:r w:rsidR="00056244">
        <w:rPr>
          <w:rFonts w:ascii="Times New Roman" w:hAnsi="Times New Roman" w:cs="Times New Roman"/>
          <w:sz w:val="28"/>
          <w:szCs w:val="28"/>
        </w:rPr>
        <w:t>Поэтому задача педагогов создать благоприятные социально-психологические условия</w:t>
      </w:r>
      <w:r w:rsidR="00056244" w:rsidRPr="00152895">
        <w:rPr>
          <w:rFonts w:ascii="Times New Roman" w:hAnsi="Times New Roman" w:cs="Times New Roman"/>
          <w:sz w:val="28"/>
          <w:szCs w:val="28"/>
        </w:rPr>
        <w:t xml:space="preserve"> для </w:t>
      </w:r>
      <w:r w:rsidR="00056244">
        <w:rPr>
          <w:rFonts w:ascii="Times New Roman" w:hAnsi="Times New Roman" w:cs="Times New Roman"/>
          <w:sz w:val="28"/>
          <w:szCs w:val="28"/>
        </w:rPr>
        <w:t xml:space="preserve">их </w:t>
      </w:r>
      <w:r w:rsidR="00056244" w:rsidRPr="00152895">
        <w:rPr>
          <w:rFonts w:ascii="Times New Roman" w:hAnsi="Times New Roman" w:cs="Times New Roman"/>
          <w:sz w:val="28"/>
          <w:szCs w:val="28"/>
        </w:rPr>
        <w:t xml:space="preserve">успешного обучения, социального и психологического развития. </w:t>
      </w:r>
    </w:p>
    <w:p w:rsidR="00056244" w:rsidRPr="0092769A" w:rsidRDefault="00056244" w:rsidP="00B36B0F">
      <w:pPr>
        <w:spacing w:after="0" w:line="240" w:lineRule="auto"/>
        <w:ind w:firstLine="708"/>
        <w:contextualSpacing/>
        <w:jc w:val="both"/>
        <w:rPr>
          <w:rFonts w:ascii="Times New Roman" w:hAnsi="Times New Roman" w:cs="Times New Roman"/>
          <w:color w:val="FF0000"/>
          <w:sz w:val="28"/>
          <w:szCs w:val="28"/>
        </w:rPr>
      </w:pPr>
      <w:r>
        <w:rPr>
          <w:rFonts w:ascii="Times New Roman" w:hAnsi="Times New Roman" w:cs="Times New Roman"/>
          <w:sz w:val="28"/>
          <w:szCs w:val="28"/>
        </w:rPr>
        <w:t>В связи с чем, в</w:t>
      </w:r>
      <w:r w:rsidRPr="0092769A">
        <w:rPr>
          <w:rFonts w:ascii="Times New Roman" w:hAnsi="Times New Roman" w:cs="Times New Roman"/>
          <w:sz w:val="28"/>
          <w:szCs w:val="28"/>
        </w:rPr>
        <w:t>нутренняя система оценки качества образования МАОУ СОШ № 15 включает в себя реализацию взаимосвязанного и взаимообусловленного единого школьного мониторинга наличия и качества оптимальных условий функционирования и развития образовательной организации, качества и результативности профессиональной деятельности педагогов, качества результата образованности обучающихся. Мониторинг наличия и качества оптимальных условий функционирования и развития МАОУ СОШ № 15 осуществляется в начале учебного года в соответстви</w:t>
      </w:r>
      <w:r>
        <w:rPr>
          <w:rFonts w:ascii="Times New Roman" w:hAnsi="Times New Roman" w:cs="Times New Roman"/>
          <w:sz w:val="28"/>
          <w:szCs w:val="28"/>
        </w:rPr>
        <w:t xml:space="preserve">и с разработанными критериями, </w:t>
      </w:r>
      <w:r w:rsidRPr="0092769A">
        <w:rPr>
          <w:rFonts w:ascii="Times New Roman" w:hAnsi="Times New Roman" w:cs="Times New Roman"/>
          <w:sz w:val="28"/>
          <w:szCs w:val="28"/>
        </w:rPr>
        <w:t>одним из предметов которого является психологическая безопасность для благоприятного психологического климата коллектива сотрудников и обучающихся</w:t>
      </w:r>
      <w:r>
        <w:rPr>
          <w:rFonts w:ascii="Times New Roman" w:hAnsi="Times New Roman" w:cs="Times New Roman"/>
          <w:sz w:val="28"/>
          <w:szCs w:val="28"/>
        </w:rPr>
        <w:t xml:space="preserve"> </w:t>
      </w:r>
      <w:r w:rsidR="00365BA3">
        <w:rPr>
          <w:rFonts w:ascii="Times New Roman" w:hAnsi="Times New Roman" w:cs="Times New Roman"/>
          <w:sz w:val="28"/>
          <w:szCs w:val="28"/>
        </w:rPr>
        <w:t>(приложение 6</w:t>
      </w:r>
      <w:r w:rsidRPr="00B36B0F">
        <w:rPr>
          <w:rFonts w:ascii="Times New Roman" w:hAnsi="Times New Roman" w:cs="Times New Roman"/>
          <w:sz w:val="28"/>
          <w:szCs w:val="28"/>
        </w:rPr>
        <w:t>).</w:t>
      </w:r>
    </w:p>
    <w:p w:rsidR="00944481" w:rsidRDefault="00056244" w:rsidP="00345C6A">
      <w:pPr>
        <w:pStyle w:val="a4"/>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ab/>
      </w:r>
      <w:r w:rsidR="001D2369">
        <w:rPr>
          <w:rFonts w:ascii="Times New Roman" w:hAnsi="Times New Roman" w:cs="Times New Roman"/>
          <w:color w:val="000000"/>
          <w:sz w:val="28"/>
          <w:szCs w:val="28"/>
        </w:rPr>
        <w:t>Понимая, что п</w:t>
      </w:r>
      <w:r w:rsidR="00944481" w:rsidRPr="00152895">
        <w:rPr>
          <w:rFonts w:ascii="Times New Roman" w:hAnsi="Times New Roman" w:cs="Times New Roman"/>
          <w:color w:val="000000"/>
          <w:sz w:val="28"/>
          <w:szCs w:val="28"/>
        </w:rPr>
        <w:t xml:space="preserve">риоритетным направлением </w:t>
      </w:r>
      <w:r w:rsidR="00944481">
        <w:rPr>
          <w:rFonts w:ascii="Times New Roman" w:hAnsi="Times New Roman" w:cs="Times New Roman"/>
          <w:color w:val="000000"/>
          <w:sz w:val="28"/>
          <w:szCs w:val="28"/>
        </w:rPr>
        <w:t xml:space="preserve">ФГОС </w:t>
      </w:r>
      <w:r w:rsidR="001D2369">
        <w:rPr>
          <w:rFonts w:ascii="Times New Roman" w:hAnsi="Times New Roman" w:cs="Times New Roman"/>
          <w:color w:val="000000"/>
          <w:sz w:val="28"/>
          <w:szCs w:val="28"/>
        </w:rPr>
        <w:t xml:space="preserve">в настоящее время </w:t>
      </w:r>
      <w:r w:rsidR="00944481" w:rsidRPr="00152895">
        <w:rPr>
          <w:rFonts w:ascii="Times New Roman" w:hAnsi="Times New Roman" w:cs="Times New Roman"/>
          <w:color w:val="000000"/>
          <w:sz w:val="28"/>
          <w:szCs w:val="28"/>
        </w:rPr>
        <w:t xml:space="preserve">является реализация развивающего потенциала общего образования, актуальной задачей </w:t>
      </w:r>
      <w:r w:rsidR="001D2369">
        <w:rPr>
          <w:rFonts w:ascii="Times New Roman" w:hAnsi="Times New Roman" w:cs="Times New Roman"/>
          <w:color w:val="000000"/>
          <w:sz w:val="28"/>
          <w:szCs w:val="28"/>
        </w:rPr>
        <w:t xml:space="preserve">педагогического коллектива </w:t>
      </w:r>
      <w:r w:rsidR="00944481" w:rsidRPr="00152895">
        <w:rPr>
          <w:rFonts w:ascii="Times New Roman" w:hAnsi="Times New Roman" w:cs="Times New Roman"/>
          <w:color w:val="000000"/>
          <w:sz w:val="28"/>
          <w:szCs w:val="28"/>
        </w:rPr>
        <w:t>становится обеспечение развития универсальных учебных действий как собственно психологической</w:t>
      </w:r>
      <w:r w:rsidR="001D2369">
        <w:rPr>
          <w:rFonts w:ascii="Times New Roman" w:hAnsi="Times New Roman" w:cs="Times New Roman"/>
          <w:color w:val="000000"/>
          <w:sz w:val="28"/>
          <w:szCs w:val="28"/>
        </w:rPr>
        <w:t xml:space="preserve"> составляющей ядра образования, </w:t>
      </w:r>
      <w:r>
        <w:rPr>
          <w:rFonts w:ascii="Times New Roman" w:hAnsi="Times New Roman" w:cs="Times New Roman"/>
          <w:color w:val="000000"/>
          <w:sz w:val="28"/>
          <w:szCs w:val="28"/>
        </w:rPr>
        <w:t>оказание помощи педагогам в создании</w:t>
      </w:r>
      <w:r w:rsidR="001D2369" w:rsidRPr="00152895">
        <w:rPr>
          <w:rFonts w:ascii="Times New Roman" w:hAnsi="Times New Roman" w:cs="Times New Roman"/>
          <w:color w:val="000000"/>
          <w:sz w:val="28"/>
          <w:szCs w:val="28"/>
        </w:rPr>
        <w:t xml:space="preserve"> системы диагностики результатов образовательного </w:t>
      </w:r>
      <w:r>
        <w:rPr>
          <w:rFonts w:ascii="Times New Roman" w:hAnsi="Times New Roman" w:cs="Times New Roman"/>
          <w:color w:val="000000"/>
          <w:sz w:val="28"/>
          <w:szCs w:val="28"/>
        </w:rPr>
        <w:t xml:space="preserve">процесса </w:t>
      </w:r>
      <w:r w:rsidR="001D2369">
        <w:rPr>
          <w:rFonts w:ascii="Times New Roman" w:hAnsi="Times New Roman" w:cs="Times New Roman"/>
          <w:color w:val="000000"/>
          <w:sz w:val="28"/>
          <w:szCs w:val="28"/>
        </w:rPr>
        <w:t>становится</w:t>
      </w:r>
      <w:r w:rsidR="001D2369" w:rsidRPr="00152895">
        <w:rPr>
          <w:rFonts w:ascii="Times New Roman" w:hAnsi="Times New Roman" w:cs="Times New Roman"/>
          <w:color w:val="000000"/>
          <w:sz w:val="28"/>
          <w:szCs w:val="28"/>
        </w:rPr>
        <w:t xml:space="preserve"> предметом деятельности школьного психолога.</w:t>
      </w:r>
      <w:r>
        <w:rPr>
          <w:rFonts w:ascii="Times New Roman" w:hAnsi="Times New Roman" w:cs="Times New Roman"/>
          <w:color w:val="000000"/>
          <w:sz w:val="28"/>
          <w:szCs w:val="28"/>
        </w:rPr>
        <w:t xml:space="preserve"> </w:t>
      </w:r>
      <w:r w:rsidR="00345C6A">
        <w:rPr>
          <w:rFonts w:ascii="Times New Roman" w:hAnsi="Times New Roman" w:cs="Times New Roman"/>
          <w:color w:val="000000"/>
          <w:sz w:val="28"/>
          <w:szCs w:val="28"/>
        </w:rPr>
        <w:t>В связи с этим, управленческие усилия</w:t>
      </w:r>
      <w:r w:rsidR="0092769A">
        <w:rPr>
          <w:rFonts w:ascii="Times New Roman" w:hAnsi="Times New Roman" w:cs="Times New Roman"/>
          <w:color w:val="000000"/>
          <w:sz w:val="28"/>
          <w:szCs w:val="28"/>
        </w:rPr>
        <w:t xml:space="preserve"> МАОУ СОШ № 15 </w:t>
      </w:r>
      <w:r w:rsidR="00345C6A">
        <w:rPr>
          <w:rFonts w:ascii="Times New Roman" w:hAnsi="Times New Roman" w:cs="Times New Roman"/>
          <w:color w:val="000000"/>
          <w:sz w:val="28"/>
          <w:szCs w:val="28"/>
        </w:rPr>
        <w:t xml:space="preserve">были направлены на создание условий, </w:t>
      </w:r>
      <w:r w:rsidR="001D2369">
        <w:rPr>
          <w:rFonts w:ascii="Times New Roman" w:hAnsi="Times New Roman" w:cs="Times New Roman"/>
          <w:color w:val="000000"/>
          <w:sz w:val="28"/>
          <w:szCs w:val="28"/>
        </w:rPr>
        <w:t>позвол</w:t>
      </w:r>
      <w:r w:rsidR="00345C6A">
        <w:rPr>
          <w:rFonts w:ascii="Times New Roman" w:hAnsi="Times New Roman" w:cs="Times New Roman"/>
          <w:color w:val="000000"/>
          <w:sz w:val="28"/>
          <w:szCs w:val="28"/>
        </w:rPr>
        <w:t>яющих осуществлять</w:t>
      </w:r>
      <w:r w:rsidR="001D2369">
        <w:rPr>
          <w:rFonts w:ascii="Times New Roman" w:hAnsi="Times New Roman" w:cs="Times New Roman"/>
          <w:color w:val="000000"/>
          <w:sz w:val="28"/>
          <w:szCs w:val="28"/>
        </w:rPr>
        <w:t xml:space="preserve"> переход </w:t>
      </w:r>
      <w:r w:rsidR="00944481" w:rsidRPr="00152895">
        <w:rPr>
          <w:rFonts w:ascii="Times New Roman" w:hAnsi="Times New Roman" w:cs="Times New Roman"/>
          <w:color w:val="000000"/>
          <w:sz w:val="28"/>
          <w:szCs w:val="28"/>
        </w:rPr>
        <w:t>педагогического образования в образо</w:t>
      </w:r>
      <w:r w:rsidR="001D2369">
        <w:rPr>
          <w:rFonts w:ascii="Times New Roman" w:hAnsi="Times New Roman" w:cs="Times New Roman"/>
          <w:color w:val="000000"/>
          <w:sz w:val="28"/>
          <w:szCs w:val="28"/>
        </w:rPr>
        <w:t>вание психолого-пе</w:t>
      </w:r>
      <w:r w:rsidR="00345C6A">
        <w:rPr>
          <w:rFonts w:ascii="Times New Roman" w:hAnsi="Times New Roman" w:cs="Times New Roman"/>
          <w:color w:val="000000"/>
          <w:sz w:val="28"/>
          <w:szCs w:val="28"/>
        </w:rPr>
        <w:t xml:space="preserve">дагогическое на уровне учителя, то есть </w:t>
      </w:r>
      <w:r w:rsidR="001D2369">
        <w:rPr>
          <w:rFonts w:ascii="Times New Roman" w:hAnsi="Times New Roman" w:cs="Times New Roman"/>
          <w:color w:val="000000"/>
          <w:sz w:val="28"/>
          <w:szCs w:val="28"/>
        </w:rPr>
        <w:t>обучения, ориентированного</w:t>
      </w:r>
      <w:r w:rsidR="00944481" w:rsidRPr="00152895">
        <w:rPr>
          <w:rFonts w:ascii="Times New Roman" w:hAnsi="Times New Roman" w:cs="Times New Roman"/>
          <w:color w:val="000000"/>
          <w:sz w:val="28"/>
          <w:szCs w:val="28"/>
        </w:rPr>
        <w:t xml:space="preserve"> на развитие </w:t>
      </w:r>
      <w:r w:rsidR="001D2369">
        <w:rPr>
          <w:rFonts w:ascii="Times New Roman" w:hAnsi="Times New Roman" w:cs="Times New Roman"/>
          <w:color w:val="000000"/>
          <w:sz w:val="28"/>
          <w:szCs w:val="28"/>
        </w:rPr>
        <w:t>об</w:t>
      </w:r>
      <w:r w:rsidR="00944481" w:rsidRPr="00152895">
        <w:rPr>
          <w:rFonts w:ascii="Times New Roman" w:hAnsi="Times New Roman" w:cs="Times New Roman"/>
          <w:color w:val="000000"/>
          <w:sz w:val="28"/>
          <w:szCs w:val="28"/>
        </w:rPr>
        <w:t>уча</w:t>
      </w:r>
      <w:r w:rsidR="001D2369">
        <w:rPr>
          <w:rFonts w:ascii="Times New Roman" w:hAnsi="Times New Roman" w:cs="Times New Roman"/>
          <w:color w:val="000000"/>
          <w:sz w:val="28"/>
          <w:szCs w:val="28"/>
        </w:rPr>
        <w:t>ю</w:t>
      </w:r>
      <w:r w:rsidR="00944481" w:rsidRPr="00152895">
        <w:rPr>
          <w:rFonts w:ascii="Times New Roman" w:hAnsi="Times New Roman" w:cs="Times New Roman"/>
          <w:color w:val="000000"/>
          <w:sz w:val="28"/>
          <w:szCs w:val="28"/>
        </w:rPr>
        <w:t>щихся, учет их особенностей и всестороннее раскрытие их интеллектуального и личностного потенциала.</w:t>
      </w:r>
    </w:p>
    <w:p w:rsidR="00E25D5C" w:rsidRDefault="00345C6A" w:rsidP="00345C6A">
      <w:pPr>
        <w:pStyle w:val="a4"/>
        <w:spacing w:after="0" w:line="240" w:lineRule="auto"/>
        <w:ind w:left="0"/>
        <w:jc w:val="both"/>
        <w:rPr>
          <w:rStyle w:val="dash041e005f0431005f044b005f0447005f043d005f044b005f0439005f005fchar1char1"/>
          <w:bCs/>
          <w:sz w:val="28"/>
          <w:szCs w:val="28"/>
        </w:rPr>
      </w:pPr>
      <w:r>
        <w:rPr>
          <w:rFonts w:ascii="Times New Roman" w:hAnsi="Times New Roman" w:cs="Times New Roman"/>
          <w:color w:val="000000"/>
          <w:sz w:val="28"/>
          <w:szCs w:val="28"/>
        </w:rPr>
        <w:tab/>
        <w:t xml:space="preserve">Структурным элементом Управления МАОУ СОШ № 15 стала социально-психологическая служба (психолог, социальный педагог, учителя), деятельность которой направлена на обеспечение </w:t>
      </w:r>
      <w:r w:rsidR="00944481" w:rsidRPr="00152895">
        <w:rPr>
          <w:rFonts w:ascii="Times New Roman" w:hAnsi="Times New Roman" w:cs="Times New Roman"/>
          <w:color w:val="000000"/>
          <w:sz w:val="28"/>
          <w:szCs w:val="28"/>
        </w:rPr>
        <w:t>п</w:t>
      </w:r>
      <w:r>
        <w:rPr>
          <w:rFonts w:ascii="Times New Roman" w:hAnsi="Times New Roman" w:cs="Times New Roman"/>
          <w:color w:val="000000"/>
          <w:sz w:val="28"/>
          <w:szCs w:val="28"/>
        </w:rPr>
        <w:t>сихического здоровья</w:t>
      </w:r>
      <w:r w:rsidR="00944481" w:rsidRPr="00152895">
        <w:rPr>
          <w:rFonts w:ascii="Times New Roman" w:hAnsi="Times New Roman" w:cs="Times New Roman"/>
          <w:color w:val="000000"/>
          <w:sz w:val="28"/>
          <w:szCs w:val="28"/>
        </w:rPr>
        <w:t xml:space="preserve"> </w:t>
      </w:r>
      <w:r w:rsidR="00944481">
        <w:rPr>
          <w:rFonts w:ascii="Times New Roman" w:hAnsi="Times New Roman" w:cs="Times New Roman"/>
          <w:color w:val="000000"/>
          <w:sz w:val="28"/>
          <w:szCs w:val="28"/>
        </w:rPr>
        <w:t>об</w:t>
      </w:r>
      <w:r w:rsidR="00944481" w:rsidRPr="00152895">
        <w:rPr>
          <w:rFonts w:ascii="Times New Roman" w:hAnsi="Times New Roman" w:cs="Times New Roman"/>
          <w:color w:val="000000"/>
          <w:sz w:val="28"/>
          <w:szCs w:val="28"/>
        </w:rPr>
        <w:t>уча</w:t>
      </w:r>
      <w:r w:rsidR="00944481">
        <w:rPr>
          <w:rFonts w:ascii="Times New Roman" w:hAnsi="Times New Roman" w:cs="Times New Roman"/>
          <w:color w:val="000000"/>
          <w:sz w:val="28"/>
          <w:szCs w:val="28"/>
        </w:rPr>
        <w:t>ю</w:t>
      </w:r>
      <w:r>
        <w:rPr>
          <w:rFonts w:ascii="Times New Roman" w:hAnsi="Times New Roman" w:cs="Times New Roman"/>
          <w:color w:val="000000"/>
          <w:sz w:val="28"/>
          <w:szCs w:val="28"/>
        </w:rPr>
        <w:t>щихся, сопровождения индивидуализации</w:t>
      </w:r>
      <w:r w:rsidR="00944481" w:rsidRPr="00152895">
        <w:rPr>
          <w:rFonts w:ascii="Times New Roman" w:hAnsi="Times New Roman" w:cs="Times New Roman"/>
          <w:color w:val="000000"/>
          <w:sz w:val="28"/>
          <w:szCs w:val="28"/>
        </w:rPr>
        <w:t xml:space="preserve"> обр</w:t>
      </w:r>
      <w:r>
        <w:rPr>
          <w:rFonts w:ascii="Times New Roman" w:hAnsi="Times New Roman" w:cs="Times New Roman"/>
          <w:color w:val="000000"/>
          <w:sz w:val="28"/>
          <w:szCs w:val="28"/>
        </w:rPr>
        <w:t>азовательных маршрутов, создания психологически</w:t>
      </w:r>
      <w:r w:rsidR="00944481" w:rsidRPr="00152895">
        <w:rPr>
          <w:rFonts w:ascii="Times New Roman" w:hAnsi="Times New Roman" w:cs="Times New Roman"/>
          <w:color w:val="000000"/>
          <w:sz w:val="28"/>
          <w:szCs w:val="28"/>
        </w:rPr>
        <w:t xml:space="preserve"> безопасной и ко</w:t>
      </w:r>
      <w:r>
        <w:rPr>
          <w:rFonts w:ascii="Times New Roman" w:hAnsi="Times New Roman" w:cs="Times New Roman"/>
          <w:color w:val="000000"/>
          <w:sz w:val="28"/>
          <w:szCs w:val="28"/>
        </w:rPr>
        <w:t xml:space="preserve">мфортной образовательной среды, </w:t>
      </w:r>
      <w:r w:rsidR="00E25D5C" w:rsidRPr="00152895">
        <w:rPr>
          <w:rFonts w:ascii="Times New Roman" w:hAnsi="Times New Roman" w:cs="Times New Roman"/>
          <w:sz w:val="28"/>
          <w:szCs w:val="28"/>
        </w:rPr>
        <w:t>оптимальных социально – психологических условий для успешного</w:t>
      </w:r>
      <w:r w:rsidR="00E25D5C" w:rsidRPr="00152895">
        <w:rPr>
          <w:rStyle w:val="dash041e005f0431005f044b005f0447005f043d005f044b005f0439005f005fchar1char1"/>
          <w:b/>
          <w:bCs/>
          <w:sz w:val="28"/>
          <w:szCs w:val="28"/>
        </w:rPr>
        <w:t xml:space="preserve"> </w:t>
      </w:r>
      <w:r w:rsidR="00E25D5C" w:rsidRPr="00152895">
        <w:rPr>
          <w:rFonts w:ascii="Times New Roman" w:hAnsi="Times New Roman" w:cs="Times New Roman"/>
          <w:sz w:val="28"/>
          <w:szCs w:val="28"/>
        </w:rPr>
        <w:t xml:space="preserve">развития личности </w:t>
      </w:r>
      <w:r w:rsidR="00E25D5C">
        <w:rPr>
          <w:rFonts w:ascii="Times New Roman" w:hAnsi="Times New Roman" w:cs="Times New Roman"/>
          <w:sz w:val="28"/>
          <w:szCs w:val="28"/>
        </w:rPr>
        <w:t>об</w:t>
      </w:r>
      <w:r w:rsidR="00E25D5C" w:rsidRPr="00152895">
        <w:rPr>
          <w:rFonts w:ascii="Times New Roman" w:hAnsi="Times New Roman" w:cs="Times New Roman"/>
          <w:sz w:val="28"/>
          <w:szCs w:val="28"/>
        </w:rPr>
        <w:t>уча</w:t>
      </w:r>
      <w:r w:rsidR="00E25D5C">
        <w:rPr>
          <w:rFonts w:ascii="Times New Roman" w:hAnsi="Times New Roman" w:cs="Times New Roman"/>
          <w:sz w:val="28"/>
          <w:szCs w:val="28"/>
        </w:rPr>
        <w:t>ю</w:t>
      </w:r>
      <w:r w:rsidR="00E25D5C" w:rsidRPr="00152895">
        <w:rPr>
          <w:rFonts w:ascii="Times New Roman" w:hAnsi="Times New Roman" w:cs="Times New Roman"/>
          <w:sz w:val="28"/>
          <w:szCs w:val="28"/>
        </w:rPr>
        <w:t>щихся и успешного овладения ими</w:t>
      </w:r>
      <w:r w:rsidR="00E25D5C" w:rsidRPr="00152895">
        <w:rPr>
          <w:rStyle w:val="dash041e005f0431005f044b005f0447005f043d005f044b005f0439005f005fchar1char1"/>
          <w:bCs/>
          <w:sz w:val="28"/>
          <w:szCs w:val="28"/>
        </w:rPr>
        <w:t xml:space="preserve"> </w:t>
      </w:r>
      <w:r w:rsidR="00E25D5C">
        <w:rPr>
          <w:rStyle w:val="dash041e005f0431005f044b005f0447005f043d005f044b005f0439005f005fchar1char1"/>
          <w:bCs/>
          <w:sz w:val="28"/>
          <w:szCs w:val="28"/>
        </w:rPr>
        <w:t>ООП ООО.</w:t>
      </w:r>
    </w:p>
    <w:p w:rsidR="00E25D5C" w:rsidRPr="002364FB" w:rsidRDefault="00E25D5C" w:rsidP="00E25D5C">
      <w:pPr>
        <w:pStyle w:val="10"/>
        <w:ind w:left="0" w:firstLine="708"/>
        <w:jc w:val="both"/>
        <w:rPr>
          <w:rStyle w:val="Zag11"/>
          <w:rFonts w:eastAsia="@Arial Unicode MS"/>
          <w:color w:val="000000"/>
          <w:sz w:val="28"/>
          <w:szCs w:val="28"/>
        </w:rPr>
      </w:pPr>
      <w:r w:rsidRPr="002364FB">
        <w:rPr>
          <w:rStyle w:val="Zag11"/>
          <w:rFonts w:eastAsia="@Arial Unicode MS"/>
          <w:color w:val="000000"/>
          <w:sz w:val="28"/>
          <w:szCs w:val="28"/>
        </w:rPr>
        <w:t xml:space="preserve">Содержание работы </w:t>
      </w:r>
      <w:r w:rsidR="00345C6A">
        <w:rPr>
          <w:rStyle w:val="Zag11"/>
          <w:rFonts w:eastAsia="@Arial Unicode MS"/>
          <w:color w:val="000000"/>
          <w:sz w:val="28"/>
          <w:szCs w:val="28"/>
        </w:rPr>
        <w:t xml:space="preserve">социально-психологической службы МАОУ СОШ № 15 </w:t>
      </w:r>
      <w:r w:rsidRPr="002364FB">
        <w:rPr>
          <w:rStyle w:val="Zag11"/>
          <w:rFonts w:eastAsia="@Arial Unicode MS"/>
          <w:color w:val="000000"/>
          <w:sz w:val="28"/>
          <w:szCs w:val="28"/>
        </w:rPr>
        <w:t>определяют следующие принципы:</w:t>
      </w:r>
    </w:p>
    <w:p w:rsidR="00E25D5C" w:rsidRDefault="00E25D5C" w:rsidP="00FA69E6">
      <w:pPr>
        <w:pStyle w:val="10"/>
        <w:numPr>
          <w:ilvl w:val="0"/>
          <w:numId w:val="3"/>
        </w:numPr>
        <w:ind w:left="0" w:firstLine="0"/>
        <w:jc w:val="both"/>
        <w:rPr>
          <w:rStyle w:val="Zag11"/>
          <w:rFonts w:eastAsia="@Arial Unicode MS"/>
          <w:color w:val="000000"/>
          <w:sz w:val="28"/>
          <w:szCs w:val="28"/>
        </w:rPr>
      </w:pPr>
      <w:r>
        <w:rPr>
          <w:rStyle w:val="Zag11"/>
          <w:rFonts w:eastAsia="@Arial Unicode MS"/>
          <w:iCs/>
          <w:color w:val="000000"/>
          <w:sz w:val="28"/>
          <w:szCs w:val="28"/>
        </w:rPr>
        <w:t>с</w:t>
      </w:r>
      <w:r w:rsidRPr="002364FB">
        <w:rPr>
          <w:rStyle w:val="Zag11"/>
          <w:rFonts w:eastAsia="@Arial Unicode MS"/>
          <w:iCs/>
          <w:color w:val="000000"/>
          <w:sz w:val="28"/>
          <w:szCs w:val="28"/>
        </w:rPr>
        <w:t>облюдение интересов ребёнка</w:t>
      </w:r>
      <w:r>
        <w:rPr>
          <w:rStyle w:val="Zag11"/>
          <w:rFonts w:eastAsia="@Arial Unicode MS"/>
          <w:color w:val="000000"/>
          <w:sz w:val="28"/>
          <w:szCs w:val="28"/>
        </w:rPr>
        <w:t>: р</w:t>
      </w:r>
      <w:r w:rsidRPr="002364FB">
        <w:rPr>
          <w:rStyle w:val="Zag11"/>
          <w:rFonts w:eastAsia="@Arial Unicode MS"/>
          <w:color w:val="000000"/>
          <w:sz w:val="28"/>
          <w:szCs w:val="28"/>
        </w:rPr>
        <w:t>ешать проблему ребёнка с максимальной пользой и в интересах ребёнка</w:t>
      </w:r>
      <w:r>
        <w:rPr>
          <w:rStyle w:val="Zag11"/>
          <w:rFonts w:eastAsia="@Arial Unicode MS"/>
          <w:color w:val="000000"/>
          <w:sz w:val="28"/>
          <w:szCs w:val="28"/>
        </w:rPr>
        <w:t>;</w:t>
      </w:r>
    </w:p>
    <w:p w:rsidR="00E25D5C" w:rsidRDefault="00E25D5C" w:rsidP="00FA69E6">
      <w:pPr>
        <w:pStyle w:val="10"/>
        <w:numPr>
          <w:ilvl w:val="0"/>
          <w:numId w:val="3"/>
        </w:numPr>
        <w:ind w:left="0" w:firstLine="0"/>
        <w:jc w:val="both"/>
        <w:rPr>
          <w:rStyle w:val="Zag11"/>
          <w:rFonts w:eastAsia="@Arial Unicode MS"/>
          <w:color w:val="000000"/>
          <w:sz w:val="28"/>
          <w:szCs w:val="28"/>
        </w:rPr>
      </w:pPr>
      <w:r>
        <w:rPr>
          <w:rStyle w:val="Zag11"/>
          <w:rFonts w:eastAsia="@Arial Unicode MS"/>
          <w:iCs/>
          <w:color w:val="000000"/>
          <w:sz w:val="28"/>
          <w:szCs w:val="28"/>
        </w:rPr>
        <w:t>с</w:t>
      </w:r>
      <w:r w:rsidRPr="002364FB">
        <w:rPr>
          <w:rStyle w:val="Zag11"/>
          <w:rFonts w:eastAsia="@Arial Unicode MS"/>
          <w:iCs/>
          <w:color w:val="000000"/>
          <w:sz w:val="28"/>
          <w:szCs w:val="28"/>
        </w:rPr>
        <w:t>истемность</w:t>
      </w:r>
      <w:r>
        <w:rPr>
          <w:rStyle w:val="Zag11"/>
          <w:rFonts w:eastAsia="@Arial Unicode MS"/>
          <w:color w:val="000000"/>
          <w:sz w:val="28"/>
          <w:szCs w:val="28"/>
        </w:rPr>
        <w:t>: о</w:t>
      </w:r>
      <w:r w:rsidRPr="002364FB">
        <w:rPr>
          <w:rStyle w:val="Zag11"/>
          <w:rFonts w:eastAsia="@Arial Unicode MS"/>
          <w:color w:val="000000"/>
          <w:sz w:val="28"/>
          <w:szCs w:val="28"/>
        </w:rPr>
        <w:t>беспечение единства диагностики, коррекции и развития, т. е. системный подход к анализу особенностей развития детей и согласованность действий  в решении проблем ребёнка</w:t>
      </w:r>
      <w:r>
        <w:rPr>
          <w:rStyle w:val="Zag11"/>
          <w:rFonts w:eastAsia="@Arial Unicode MS"/>
          <w:color w:val="000000"/>
          <w:sz w:val="28"/>
          <w:szCs w:val="28"/>
        </w:rPr>
        <w:t>;</w:t>
      </w:r>
    </w:p>
    <w:p w:rsidR="00E25D5C" w:rsidRDefault="00E25D5C" w:rsidP="00FA69E6">
      <w:pPr>
        <w:pStyle w:val="10"/>
        <w:numPr>
          <w:ilvl w:val="0"/>
          <w:numId w:val="3"/>
        </w:numPr>
        <w:ind w:left="0" w:firstLine="0"/>
        <w:jc w:val="both"/>
        <w:rPr>
          <w:rStyle w:val="Zag11"/>
          <w:rFonts w:eastAsia="@Arial Unicode MS"/>
          <w:color w:val="000000"/>
          <w:sz w:val="28"/>
          <w:szCs w:val="28"/>
        </w:rPr>
      </w:pPr>
      <w:r>
        <w:rPr>
          <w:rStyle w:val="Zag11"/>
          <w:rFonts w:eastAsia="@Arial Unicode MS"/>
          <w:iCs/>
          <w:color w:val="000000"/>
          <w:sz w:val="28"/>
          <w:szCs w:val="28"/>
        </w:rPr>
        <w:t>н</w:t>
      </w:r>
      <w:r w:rsidRPr="002364FB">
        <w:rPr>
          <w:rStyle w:val="Zag11"/>
          <w:rFonts w:eastAsia="@Arial Unicode MS"/>
          <w:iCs/>
          <w:color w:val="000000"/>
          <w:sz w:val="28"/>
          <w:szCs w:val="28"/>
        </w:rPr>
        <w:t>епрерывность</w:t>
      </w:r>
      <w:r>
        <w:rPr>
          <w:rStyle w:val="Zag11"/>
          <w:rFonts w:eastAsia="@Arial Unicode MS"/>
          <w:color w:val="000000"/>
          <w:sz w:val="28"/>
          <w:szCs w:val="28"/>
        </w:rPr>
        <w:t>: г</w:t>
      </w:r>
      <w:r w:rsidRPr="002364FB">
        <w:rPr>
          <w:rStyle w:val="Zag11"/>
          <w:rFonts w:eastAsia="@Arial Unicode MS"/>
          <w:color w:val="000000"/>
          <w:sz w:val="28"/>
          <w:szCs w:val="28"/>
        </w:rPr>
        <w:t>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r>
        <w:rPr>
          <w:rStyle w:val="Zag11"/>
          <w:rFonts w:eastAsia="@Arial Unicode MS"/>
          <w:color w:val="000000"/>
          <w:sz w:val="28"/>
          <w:szCs w:val="28"/>
        </w:rPr>
        <w:t>;</w:t>
      </w:r>
    </w:p>
    <w:p w:rsidR="00E25D5C" w:rsidRDefault="00E25D5C" w:rsidP="00FA69E6">
      <w:pPr>
        <w:pStyle w:val="10"/>
        <w:numPr>
          <w:ilvl w:val="0"/>
          <w:numId w:val="3"/>
        </w:numPr>
        <w:ind w:left="0" w:firstLine="0"/>
        <w:jc w:val="both"/>
        <w:rPr>
          <w:rStyle w:val="Zag11"/>
          <w:rFonts w:eastAsia="@Arial Unicode MS"/>
          <w:color w:val="000000"/>
          <w:sz w:val="28"/>
          <w:szCs w:val="28"/>
        </w:rPr>
      </w:pPr>
      <w:r>
        <w:rPr>
          <w:rStyle w:val="Zag11"/>
          <w:rFonts w:eastAsia="@Arial Unicode MS"/>
          <w:iCs/>
          <w:color w:val="000000"/>
          <w:sz w:val="28"/>
          <w:szCs w:val="28"/>
        </w:rPr>
        <w:t>в</w:t>
      </w:r>
      <w:r w:rsidRPr="002364FB">
        <w:rPr>
          <w:rStyle w:val="Zag11"/>
          <w:rFonts w:eastAsia="@Arial Unicode MS"/>
          <w:iCs/>
          <w:color w:val="000000"/>
          <w:sz w:val="28"/>
          <w:szCs w:val="28"/>
        </w:rPr>
        <w:t>ариативность</w:t>
      </w:r>
      <w:r>
        <w:rPr>
          <w:rStyle w:val="Zag11"/>
          <w:rFonts w:eastAsia="@Arial Unicode MS"/>
          <w:color w:val="000000"/>
          <w:sz w:val="28"/>
          <w:szCs w:val="28"/>
        </w:rPr>
        <w:t>: с</w:t>
      </w:r>
      <w:r w:rsidRPr="002364FB">
        <w:rPr>
          <w:rStyle w:val="Zag11"/>
          <w:rFonts w:eastAsia="@Arial Unicode MS"/>
          <w:color w:val="000000"/>
          <w:sz w:val="28"/>
          <w:szCs w:val="28"/>
        </w:rPr>
        <w:t>оздать  вариативные условия для получения образования детьми</w:t>
      </w:r>
      <w:r>
        <w:rPr>
          <w:rStyle w:val="Zag11"/>
          <w:rFonts w:eastAsia="@Arial Unicode MS"/>
          <w:color w:val="000000"/>
          <w:sz w:val="28"/>
          <w:szCs w:val="28"/>
        </w:rPr>
        <w:t>;</w:t>
      </w:r>
    </w:p>
    <w:p w:rsidR="00E25D5C" w:rsidRPr="00345DAD" w:rsidRDefault="00E25D5C" w:rsidP="00FA69E6">
      <w:pPr>
        <w:pStyle w:val="10"/>
        <w:numPr>
          <w:ilvl w:val="0"/>
          <w:numId w:val="3"/>
        </w:numPr>
        <w:ind w:left="0" w:firstLine="0"/>
        <w:jc w:val="both"/>
        <w:rPr>
          <w:rStyle w:val="Zag11"/>
          <w:rFonts w:eastAsia="@Arial Unicode MS"/>
          <w:color w:val="000000"/>
          <w:sz w:val="28"/>
          <w:szCs w:val="28"/>
        </w:rPr>
      </w:pPr>
      <w:r w:rsidRPr="00345DAD">
        <w:rPr>
          <w:rStyle w:val="Zag11"/>
          <w:rFonts w:eastAsia="@Arial Unicode MS"/>
          <w:iCs/>
          <w:color w:val="000000"/>
          <w:sz w:val="28"/>
          <w:szCs w:val="28"/>
        </w:rPr>
        <w:t>рекомендательный характер оказания помощи</w:t>
      </w:r>
      <w:r w:rsidRPr="00345DAD">
        <w:rPr>
          <w:rStyle w:val="Zag11"/>
          <w:rFonts w:eastAsia="@Arial Unicode MS"/>
          <w:color w:val="000000"/>
          <w:sz w:val="28"/>
          <w:szCs w:val="28"/>
        </w:rPr>
        <w:t>: 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 интересы детей.</w:t>
      </w:r>
      <w:r w:rsidRPr="00345DAD">
        <w:t xml:space="preserve"> </w:t>
      </w:r>
    </w:p>
    <w:p w:rsidR="00C716AE" w:rsidRDefault="00E25D5C" w:rsidP="00E25D5C">
      <w:pPr>
        <w:pStyle w:val="aa"/>
        <w:shd w:val="clear" w:color="auto" w:fill="auto"/>
        <w:spacing w:before="0" w:line="240" w:lineRule="auto"/>
        <w:contextualSpacing/>
        <w:jc w:val="both"/>
        <w:rPr>
          <w:sz w:val="28"/>
          <w:szCs w:val="28"/>
        </w:rPr>
      </w:pPr>
      <w:r>
        <w:rPr>
          <w:sz w:val="28"/>
          <w:szCs w:val="28"/>
        </w:rPr>
        <w:tab/>
      </w:r>
      <w:r w:rsidR="00C716AE">
        <w:rPr>
          <w:sz w:val="28"/>
          <w:szCs w:val="28"/>
        </w:rPr>
        <w:t xml:space="preserve">Основными направлениями социально-психологической службы </w:t>
      </w:r>
      <w:r w:rsidR="00345C6A">
        <w:rPr>
          <w:sz w:val="28"/>
          <w:szCs w:val="28"/>
        </w:rPr>
        <w:t xml:space="preserve">образовательной организации </w:t>
      </w:r>
      <w:r w:rsidR="00C716AE">
        <w:rPr>
          <w:sz w:val="28"/>
          <w:szCs w:val="28"/>
        </w:rPr>
        <w:t>как одного из условий реализации ООП ООО являются:</w:t>
      </w:r>
    </w:p>
    <w:p w:rsidR="00B36B0F" w:rsidRDefault="00C716AE" w:rsidP="00FA69E6">
      <w:pPr>
        <w:pStyle w:val="a4"/>
        <w:numPr>
          <w:ilvl w:val="0"/>
          <w:numId w:val="14"/>
        </w:numPr>
        <w:spacing w:line="240" w:lineRule="auto"/>
        <w:ind w:left="0" w:firstLine="0"/>
        <w:jc w:val="both"/>
        <w:rPr>
          <w:rFonts w:ascii="Times New Roman" w:hAnsi="Times New Roman"/>
          <w:sz w:val="28"/>
          <w:szCs w:val="28"/>
        </w:rPr>
      </w:pPr>
      <w:r>
        <w:rPr>
          <w:rFonts w:ascii="Times New Roman" w:hAnsi="Times New Roman" w:cs="Times New Roman"/>
          <w:sz w:val="28"/>
          <w:szCs w:val="28"/>
        </w:rPr>
        <w:t xml:space="preserve">решение вопросов </w:t>
      </w:r>
      <w:r w:rsidRPr="00132616">
        <w:rPr>
          <w:rFonts w:ascii="Times New Roman" w:hAnsi="Times New Roman"/>
          <w:sz w:val="28"/>
          <w:szCs w:val="28"/>
        </w:rPr>
        <w:t xml:space="preserve">преемственности содержания и форм организации образовательного процесса </w:t>
      </w:r>
      <w:r>
        <w:rPr>
          <w:rFonts w:ascii="Times New Roman" w:hAnsi="Times New Roman"/>
          <w:sz w:val="28"/>
          <w:szCs w:val="28"/>
        </w:rPr>
        <w:t xml:space="preserve">при переходе с одной ступени образования на другую с учётом особенностей психофизического развития обучающихся; </w:t>
      </w:r>
    </w:p>
    <w:p w:rsidR="00EB5046" w:rsidRDefault="00C716AE" w:rsidP="00FA69E6">
      <w:pPr>
        <w:pStyle w:val="a4"/>
        <w:numPr>
          <w:ilvl w:val="0"/>
          <w:numId w:val="14"/>
        </w:numPr>
        <w:spacing w:line="240" w:lineRule="auto"/>
        <w:ind w:left="0" w:firstLine="0"/>
        <w:jc w:val="both"/>
        <w:rPr>
          <w:rFonts w:ascii="Times New Roman" w:hAnsi="Times New Roman"/>
          <w:sz w:val="28"/>
          <w:szCs w:val="28"/>
        </w:rPr>
      </w:pPr>
      <w:r w:rsidRPr="00B36B0F">
        <w:rPr>
          <w:rFonts w:ascii="Times New Roman" w:hAnsi="Times New Roman"/>
          <w:sz w:val="28"/>
          <w:szCs w:val="28"/>
        </w:rPr>
        <w:t>актуализация особенностей педагогической диагностики;</w:t>
      </w:r>
      <w:r w:rsidR="00EB5046">
        <w:rPr>
          <w:rFonts w:ascii="Times New Roman" w:hAnsi="Times New Roman"/>
          <w:sz w:val="28"/>
          <w:szCs w:val="28"/>
        </w:rPr>
        <w:t xml:space="preserve"> </w:t>
      </w:r>
    </w:p>
    <w:p w:rsidR="00EB5046" w:rsidRDefault="00C716AE" w:rsidP="00FA69E6">
      <w:pPr>
        <w:pStyle w:val="a4"/>
        <w:numPr>
          <w:ilvl w:val="0"/>
          <w:numId w:val="14"/>
        </w:numPr>
        <w:spacing w:line="240" w:lineRule="auto"/>
        <w:ind w:left="0" w:firstLine="0"/>
        <w:jc w:val="both"/>
        <w:rPr>
          <w:rFonts w:ascii="Times New Roman" w:hAnsi="Times New Roman"/>
          <w:sz w:val="28"/>
          <w:szCs w:val="28"/>
        </w:rPr>
      </w:pPr>
      <w:r w:rsidRPr="00EB5046">
        <w:rPr>
          <w:rFonts w:ascii="Times New Roman" w:hAnsi="Times New Roman" w:cs="Times New Roman"/>
          <w:bCs/>
          <w:sz w:val="28"/>
          <w:szCs w:val="28"/>
        </w:rPr>
        <w:t>сопровождение обучающихся при подготовке к ГИА;</w:t>
      </w:r>
    </w:p>
    <w:p w:rsidR="00EB5046" w:rsidRDefault="00C716AE" w:rsidP="00FA69E6">
      <w:pPr>
        <w:pStyle w:val="a4"/>
        <w:numPr>
          <w:ilvl w:val="0"/>
          <w:numId w:val="14"/>
        </w:numPr>
        <w:spacing w:line="240" w:lineRule="auto"/>
        <w:ind w:left="0" w:firstLine="0"/>
        <w:jc w:val="both"/>
        <w:rPr>
          <w:rFonts w:ascii="Times New Roman" w:hAnsi="Times New Roman"/>
          <w:sz w:val="28"/>
          <w:szCs w:val="28"/>
        </w:rPr>
      </w:pPr>
      <w:r w:rsidRPr="00EB5046">
        <w:rPr>
          <w:rFonts w:ascii="Times New Roman" w:hAnsi="Times New Roman" w:cs="Times New Roman"/>
          <w:bCs/>
          <w:sz w:val="28"/>
          <w:szCs w:val="28"/>
        </w:rPr>
        <w:t>методическая помощь при организации и реализации работы с одаренными детьми;</w:t>
      </w:r>
      <w:r w:rsidR="00EB5046">
        <w:rPr>
          <w:rFonts w:ascii="Times New Roman" w:hAnsi="Times New Roman"/>
          <w:sz w:val="28"/>
          <w:szCs w:val="28"/>
        </w:rPr>
        <w:t xml:space="preserve"> </w:t>
      </w:r>
    </w:p>
    <w:p w:rsidR="00EB5046" w:rsidRDefault="00C716AE" w:rsidP="00FA69E6">
      <w:pPr>
        <w:pStyle w:val="a4"/>
        <w:numPr>
          <w:ilvl w:val="0"/>
          <w:numId w:val="14"/>
        </w:numPr>
        <w:spacing w:line="240" w:lineRule="auto"/>
        <w:ind w:left="0" w:firstLine="0"/>
        <w:jc w:val="both"/>
        <w:rPr>
          <w:rFonts w:ascii="Times New Roman" w:hAnsi="Times New Roman"/>
          <w:sz w:val="28"/>
          <w:szCs w:val="28"/>
        </w:rPr>
      </w:pPr>
      <w:r w:rsidRPr="00EB5046">
        <w:rPr>
          <w:rFonts w:ascii="Times New Roman" w:hAnsi="Times New Roman" w:cs="Times New Roman"/>
          <w:bCs/>
          <w:sz w:val="28"/>
          <w:szCs w:val="28"/>
        </w:rPr>
        <w:lastRenderedPageBreak/>
        <w:t xml:space="preserve">организация работы по выстраиванию индивидуального образовательного маршрута обучающихся, </w:t>
      </w:r>
      <w:r w:rsidRPr="00EB5046">
        <w:rPr>
          <w:rFonts w:ascii="Times New Roman" w:hAnsi="Times New Roman" w:cs="Times New Roman"/>
          <w:sz w:val="28"/>
          <w:szCs w:val="28"/>
        </w:rPr>
        <w:t>где ведущая роль педагога состоит в обеспечении обучающемуся выбора спектра возможностей индивидуализации образовательного процесса;</w:t>
      </w:r>
      <w:r w:rsidR="00EB5046">
        <w:rPr>
          <w:rFonts w:ascii="Times New Roman" w:hAnsi="Times New Roman"/>
          <w:sz w:val="28"/>
          <w:szCs w:val="28"/>
        </w:rPr>
        <w:t xml:space="preserve"> </w:t>
      </w:r>
    </w:p>
    <w:p w:rsidR="00EB5046" w:rsidRPr="00EB5046" w:rsidRDefault="00C716AE" w:rsidP="00FA69E6">
      <w:pPr>
        <w:pStyle w:val="a4"/>
        <w:numPr>
          <w:ilvl w:val="0"/>
          <w:numId w:val="14"/>
        </w:numPr>
        <w:spacing w:line="240" w:lineRule="auto"/>
        <w:ind w:left="0" w:firstLine="0"/>
        <w:jc w:val="both"/>
        <w:rPr>
          <w:rFonts w:ascii="Times New Roman" w:hAnsi="Times New Roman"/>
          <w:sz w:val="28"/>
          <w:szCs w:val="28"/>
        </w:rPr>
      </w:pPr>
      <w:r w:rsidRPr="00EB5046">
        <w:rPr>
          <w:rFonts w:ascii="Times New Roman" w:hAnsi="Times New Roman" w:cs="Times New Roman"/>
          <w:sz w:val="28"/>
          <w:szCs w:val="28"/>
        </w:rPr>
        <w:t>методическая помощь в аспекте организации работы с детьми «группы риска»;</w:t>
      </w:r>
      <w:r w:rsidR="00EB5046">
        <w:rPr>
          <w:rFonts w:ascii="Times New Roman" w:hAnsi="Times New Roman" w:cs="Times New Roman"/>
          <w:sz w:val="28"/>
          <w:szCs w:val="28"/>
        </w:rPr>
        <w:t xml:space="preserve"> </w:t>
      </w:r>
    </w:p>
    <w:p w:rsidR="00C716AE" w:rsidRPr="00EB5046" w:rsidRDefault="00C716AE" w:rsidP="00FA69E6">
      <w:pPr>
        <w:pStyle w:val="a4"/>
        <w:numPr>
          <w:ilvl w:val="0"/>
          <w:numId w:val="14"/>
        </w:numPr>
        <w:spacing w:line="240" w:lineRule="auto"/>
        <w:ind w:left="0" w:firstLine="0"/>
        <w:jc w:val="both"/>
        <w:rPr>
          <w:rFonts w:ascii="Times New Roman" w:hAnsi="Times New Roman"/>
          <w:sz w:val="28"/>
          <w:szCs w:val="28"/>
        </w:rPr>
      </w:pPr>
      <w:r w:rsidRPr="00EB5046">
        <w:rPr>
          <w:rFonts w:ascii="Times New Roman" w:hAnsi="Times New Roman"/>
          <w:sz w:val="28"/>
          <w:szCs w:val="28"/>
        </w:rPr>
        <w:t xml:space="preserve">обеспечение диверсификации уровней психолого-педагогического сопровождения участников образовательных отношений </w:t>
      </w:r>
      <w:r w:rsidRPr="00EB5046">
        <w:rPr>
          <w:rFonts w:ascii="Times New Roman" w:hAnsi="Times New Roman" w:cs="Times New Roman"/>
          <w:sz w:val="28"/>
          <w:szCs w:val="28"/>
        </w:rPr>
        <w:t>(индивидуальный, групповой, урове</w:t>
      </w:r>
      <w:r w:rsidR="00091034" w:rsidRPr="00EB5046">
        <w:rPr>
          <w:rFonts w:ascii="Times New Roman" w:hAnsi="Times New Roman" w:cs="Times New Roman"/>
          <w:sz w:val="28"/>
          <w:szCs w:val="28"/>
        </w:rPr>
        <w:t>нь класса, уровень организации), представленные в таблице 2.</w:t>
      </w:r>
    </w:p>
    <w:p w:rsidR="00091034" w:rsidRPr="00EB5046" w:rsidRDefault="00091034" w:rsidP="00091034">
      <w:pPr>
        <w:spacing w:after="0" w:line="240" w:lineRule="auto"/>
        <w:ind w:left="60"/>
        <w:jc w:val="right"/>
        <w:rPr>
          <w:rFonts w:ascii="Times New Roman" w:hAnsi="Times New Roman" w:cs="Times New Roman"/>
          <w:sz w:val="28"/>
          <w:szCs w:val="28"/>
        </w:rPr>
      </w:pPr>
      <w:r w:rsidRPr="00EB5046">
        <w:rPr>
          <w:rFonts w:ascii="Times New Roman" w:hAnsi="Times New Roman" w:cs="Times New Roman"/>
          <w:sz w:val="28"/>
          <w:szCs w:val="28"/>
        </w:rPr>
        <w:t>Таблица 2.</w:t>
      </w:r>
    </w:p>
    <w:tbl>
      <w:tblPr>
        <w:tblW w:w="11199" w:type="dxa"/>
        <w:tblInd w:w="-459" w:type="dxa"/>
        <w:tblLayout w:type="fixed"/>
        <w:tblCellMar>
          <w:left w:w="10" w:type="dxa"/>
          <w:right w:w="10" w:type="dxa"/>
        </w:tblCellMar>
        <w:tblLook w:val="0000" w:firstRow="0" w:lastRow="0" w:firstColumn="0" w:lastColumn="0" w:noHBand="0" w:noVBand="0"/>
      </w:tblPr>
      <w:tblGrid>
        <w:gridCol w:w="2410"/>
        <w:gridCol w:w="2410"/>
        <w:gridCol w:w="1985"/>
        <w:gridCol w:w="2126"/>
        <w:gridCol w:w="2268"/>
      </w:tblGrid>
      <w:tr w:rsidR="00091034" w:rsidRPr="00EB5046" w:rsidTr="00EB5046">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jc w:val="center"/>
              <w:rPr>
                <w:rFonts w:cs="Times New Roman"/>
              </w:rPr>
            </w:pPr>
            <w:r w:rsidRPr="00EB5046">
              <w:rPr>
                <w:rFonts w:cs="Times New Roman"/>
              </w:rPr>
              <w:t>Основные направления психолого-педагогического сопровождения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jc w:val="center"/>
              <w:rPr>
                <w:rFonts w:cs="Times New Roman"/>
              </w:rPr>
            </w:pPr>
            <w:r w:rsidRPr="00EB5046">
              <w:rPr>
                <w:rFonts w:cs="Times New Roman"/>
              </w:rPr>
              <w:t>Индивидуальный уровень</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jc w:val="center"/>
              <w:rPr>
                <w:rFonts w:cs="Times New Roman"/>
              </w:rPr>
            </w:pPr>
            <w:r w:rsidRPr="00EB5046">
              <w:rPr>
                <w:rFonts w:cs="Times New Roman"/>
              </w:rPr>
              <w:t>Групповой уровень</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jc w:val="center"/>
              <w:rPr>
                <w:rFonts w:cs="Times New Roman"/>
              </w:rPr>
            </w:pPr>
            <w:r w:rsidRPr="00EB5046">
              <w:rPr>
                <w:rFonts w:cs="Times New Roman"/>
              </w:rPr>
              <w:t>На уровне класса</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jc w:val="center"/>
              <w:rPr>
                <w:rFonts w:cs="Times New Roman"/>
              </w:rPr>
            </w:pPr>
            <w:r w:rsidRPr="00EB5046">
              <w:rPr>
                <w:rFonts w:cs="Times New Roman"/>
              </w:rPr>
              <w:t>На уровне школы</w:t>
            </w:r>
          </w:p>
        </w:tc>
      </w:tr>
      <w:tr w:rsidR="00091034" w:rsidRPr="00EB5046" w:rsidTr="00EB5046">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t>1. Сохранение и укрепление психологического здоровья</w:t>
            </w:r>
          </w:p>
          <w:p w:rsidR="00091034" w:rsidRPr="00EB5046" w:rsidRDefault="00091034" w:rsidP="00EB5046">
            <w:pPr>
              <w:pStyle w:val="p3"/>
              <w:contextualSpacing/>
              <w:jc w:val="center"/>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t>- проведение индивидуальных консультаций с обучающимися, педагогами и родителями</w:t>
            </w:r>
          </w:p>
          <w:p w:rsidR="00091034" w:rsidRPr="00EB5046" w:rsidRDefault="00091034" w:rsidP="00EB5046">
            <w:pPr>
              <w:pStyle w:val="p2"/>
              <w:contextualSpacing/>
              <w:rPr>
                <w:rFonts w:cs="Times New Roman"/>
              </w:rPr>
            </w:pPr>
            <w:r w:rsidRPr="00EB5046">
              <w:rPr>
                <w:rFonts w:cs="Times New Roman"/>
              </w:rPr>
              <w:t>- индивидуальная коррекционная работа с обучающимися;</w:t>
            </w:r>
          </w:p>
          <w:p w:rsidR="00091034" w:rsidRPr="00EB5046" w:rsidRDefault="00091034" w:rsidP="00EB5046">
            <w:pPr>
              <w:pStyle w:val="p2"/>
              <w:contextualSpacing/>
              <w:rPr>
                <w:rFonts w:cs="Times New Roman"/>
              </w:rPr>
            </w:pPr>
            <w:r w:rsidRPr="00EB5046">
              <w:rPr>
                <w:rFonts w:cs="Times New Roman"/>
              </w:rPr>
              <w:t>- проведение диагностических мероприятий</w:t>
            </w:r>
          </w:p>
          <w:p w:rsidR="00091034" w:rsidRPr="00EB5046" w:rsidRDefault="00091034" w:rsidP="00EB5046">
            <w:pPr>
              <w:pStyle w:val="p2"/>
              <w:contextualSpacing/>
              <w:rPr>
                <w:rFonts w:cs="Times New Roman"/>
              </w:rPr>
            </w:pPr>
            <w:r w:rsidRPr="00EB5046">
              <w:rPr>
                <w:rFonts w:cs="Times New Roman"/>
              </w:rPr>
              <w:t>- профилактика школьной дезадаптации (на этапе перехода в основную школу)</w:t>
            </w:r>
            <w:r w:rsidR="002E47A7" w:rsidRPr="00EB5046">
              <w:rPr>
                <w:rFonts w:cs="Times New Roman"/>
              </w:rPr>
              <w:t>;</w:t>
            </w:r>
          </w:p>
          <w:p w:rsidR="002E47A7" w:rsidRPr="00EB5046" w:rsidRDefault="002E47A7" w:rsidP="00EB5046">
            <w:pPr>
              <w:pStyle w:val="p2"/>
              <w:contextualSpacing/>
              <w:rPr>
                <w:rFonts w:cs="Times New Roman"/>
              </w:rPr>
            </w:pPr>
            <w:r w:rsidRPr="00EB5046">
              <w:rPr>
                <w:rFonts w:cs="Times New Roman"/>
              </w:rPr>
              <w:t>- деятельность школьного психолого-медико-педагогического консилиума</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F23F99" w:rsidRDefault="00091034" w:rsidP="00EB5046">
            <w:pPr>
              <w:pStyle w:val="p2"/>
              <w:contextualSpacing/>
              <w:rPr>
                <w:rFonts w:cs="Times New Roman"/>
              </w:rPr>
            </w:pPr>
            <w:r w:rsidRPr="00F23F99">
              <w:rPr>
                <w:rFonts w:cs="Times New Roman"/>
              </w:rPr>
              <w:t>- проведение тренингов, организация тематических и профилактичес</w:t>
            </w:r>
            <w:r w:rsidR="00F23F99" w:rsidRPr="00F23F99">
              <w:rPr>
                <w:rFonts w:cs="Times New Roman"/>
              </w:rPr>
              <w:t>ких занятий («Ваш беспокойный подросток», «Найти смысл жизни» и др.)</w:t>
            </w:r>
          </w:p>
          <w:p w:rsidR="00091034" w:rsidRPr="00EB5046" w:rsidRDefault="00091034" w:rsidP="00EB5046">
            <w:pPr>
              <w:pStyle w:val="p2"/>
              <w:contextualSpacing/>
              <w:rPr>
                <w:rFonts w:cs="Times New Roman"/>
              </w:rPr>
            </w:pPr>
            <w:r w:rsidRPr="00EB5046">
              <w:rPr>
                <w:rFonts w:cs="Times New Roman"/>
              </w:rPr>
              <w:t>- проведение тренингов с педагогами по профилактике эмоционального выгорания.</w:t>
            </w:r>
          </w:p>
          <w:p w:rsidR="00091034" w:rsidRPr="00EB5046" w:rsidRDefault="00091034" w:rsidP="00EB5046">
            <w:pPr>
              <w:pStyle w:val="p3"/>
              <w:contextualSpacing/>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A425B8" w:rsidRDefault="00091034" w:rsidP="00EB5046">
            <w:pPr>
              <w:pStyle w:val="p2"/>
              <w:contextualSpacing/>
              <w:rPr>
                <w:rFonts w:cs="Times New Roman"/>
              </w:rPr>
            </w:pPr>
            <w:r w:rsidRPr="00A425B8">
              <w:rPr>
                <w:rFonts w:cs="Times New Roman"/>
              </w:rPr>
              <w:t>- проведение тренинговых занятий, организация тематических классных часов;</w:t>
            </w:r>
          </w:p>
          <w:p w:rsidR="00091034" w:rsidRPr="00A425B8" w:rsidRDefault="00091034" w:rsidP="00EB5046">
            <w:pPr>
              <w:pStyle w:val="p2"/>
              <w:contextualSpacing/>
              <w:rPr>
                <w:rFonts w:cs="Times New Roman"/>
              </w:rPr>
            </w:pPr>
            <w:r w:rsidRPr="00A425B8">
              <w:rPr>
                <w:rFonts w:cs="Times New Roman"/>
              </w:rPr>
              <w:t>- проведение диагностических мероприятий с обучающимися;</w:t>
            </w:r>
          </w:p>
          <w:p w:rsidR="00091034" w:rsidRPr="00A425B8" w:rsidRDefault="00091034" w:rsidP="00EB5046">
            <w:pPr>
              <w:pStyle w:val="p2"/>
              <w:contextualSpacing/>
              <w:rPr>
                <w:rFonts w:cs="Times New Roman"/>
              </w:rPr>
            </w:pPr>
            <w:r w:rsidRPr="00A425B8">
              <w:rPr>
                <w:rFonts w:cs="Times New Roman"/>
              </w:rPr>
              <w:t>- проведение релаксационных и динамических пауз в учебное время.</w:t>
            </w:r>
          </w:p>
          <w:p w:rsidR="00091034" w:rsidRPr="00A425B8" w:rsidRDefault="00091034" w:rsidP="00EB5046">
            <w:pPr>
              <w:pStyle w:val="p3"/>
              <w:contextualSpacing/>
              <w:jc w:val="center"/>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A425B8" w:rsidRDefault="00091034" w:rsidP="00EB5046">
            <w:pPr>
              <w:pStyle w:val="p2"/>
              <w:contextualSpacing/>
              <w:rPr>
                <w:rFonts w:cs="Times New Roman"/>
              </w:rPr>
            </w:pPr>
            <w:r w:rsidRPr="00A425B8">
              <w:rPr>
                <w:rFonts w:cs="Times New Roman"/>
              </w:rPr>
              <w:t xml:space="preserve">-изучение психологического климата педагогического коллектива; </w:t>
            </w:r>
          </w:p>
          <w:p w:rsidR="00091034" w:rsidRPr="00A425B8" w:rsidRDefault="00091034" w:rsidP="00EB5046">
            <w:pPr>
              <w:pStyle w:val="p2"/>
              <w:contextualSpacing/>
              <w:rPr>
                <w:rFonts w:cs="Times New Roman"/>
              </w:rPr>
            </w:pPr>
            <w:r w:rsidRPr="00A425B8">
              <w:rPr>
                <w:rFonts w:cs="Times New Roman"/>
              </w:rPr>
              <w:t>- проведение общешкольных лекториев для родителей обучающихся</w:t>
            </w:r>
          </w:p>
          <w:p w:rsidR="00091034" w:rsidRPr="00A425B8" w:rsidRDefault="00091034" w:rsidP="00EB5046">
            <w:pPr>
              <w:pStyle w:val="p2"/>
              <w:contextualSpacing/>
              <w:rPr>
                <w:rFonts w:cs="Times New Roman"/>
              </w:rPr>
            </w:pPr>
            <w:r w:rsidRPr="00A425B8">
              <w:rPr>
                <w:rFonts w:cs="Times New Roman"/>
              </w:rPr>
              <w:t>- проведение мероприятий, направленных на профилактику жестокого и противоправного обращения с детьми</w:t>
            </w:r>
          </w:p>
          <w:p w:rsidR="002E47A7" w:rsidRPr="00A425B8" w:rsidRDefault="002E47A7" w:rsidP="00EB5046">
            <w:pPr>
              <w:pStyle w:val="p2"/>
              <w:contextualSpacing/>
              <w:rPr>
                <w:rFonts w:cs="Times New Roman"/>
              </w:rPr>
            </w:pPr>
            <w:r w:rsidRPr="00A425B8">
              <w:rPr>
                <w:rFonts w:cs="Times New Roman"/>
              </w:rPr>
              <w:t>- обобщение результатов изучения психологичес</w:t>
            </w:r>
          </w:p>
          <w:p w:rsidR="002E47A7" w:rsidRPr="00A425B8" w:rsidRDefault="002E47A7" w:rsidP="00EB5046">
            <w:pPr>
              <w:pStyle w:val="p2"/>
              <w:contextualSpacing/>
              <w:rPr>
                <w:rFonts w:cs="Times New Roman"/>
              </w:rPr>
            </w:pPr>
            <w:r w:rsidRPr="00A425B8">
              <w:rPr>
                <w:rFonts w:cs="Times New Roman"/>
              </w:rPr>
              <w:t>кого климата на параллели 5-х классов.</w:t>
            </w:r>
          </w:p>
        </w:tc>
      </w:tr>
      <w:tr w:rsidR="00091034" w:rsidRPr="00EB5046" w:rsidTr="00EB5046">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t>2. Формирование ценности здоровья и безопасности образа жизни</w:t>
            </w:r>
          </w:p>
          <w:p w:rsidR="00091034" w:rsidRPr="00EB5046" w:rsidRDefault="00091034" w:rsidP="00EB5046">
            <w:pPr>
              <w:pStyle w:val="p3"/>
              <w:contextualSpacing/>
              <w:jc w:val="center"/>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t xml:space="preserve">- индивидуальная профилактическая </w:t>
            </w:r>
            <w:r w:rsidR="002E47A7" w:rsidRPr="00EB5046">
              <w:rPr>
                <w:rFonts w:cs="Times New Roman"/>
              </w:rPr>
              <w:t xml:space="preserve">и консультационная работа с обучающимися и их родителями.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t>- проведение групповой профилактической работы, направленной на формирование ценностного отношения обучающихся к своему здоровью</w:t>
            </w:r>
          </w:p>
          <w:p w:rsidR="002E47A7" w:rsidRPr="00F23F99" w:rsidRDefault="002E47A7" w:rsidP="00EB5046">
            <w:pPr>
              <w:pStyle w:val="p2"/>
              <w:contextualSpacing/>
              <w:rPr>
                <w:rFonts w:cs="Times New Roman"/>
              </w:rPr>
            </w:pPr>
            <w:r w:rsidRPr="00EB5046">
              <w:rPr>
                <w:rFonts w:cs="Times New Roman"/>
              </w:rPr>
              <w:t xml:space="preserve">- разработка и реализация </w:t>
            </w:r>
            <w:r w:rsidRPr="00F23F99">
              <w:rPr>
                <w:rFonts w:cs="Times New Roman"/>
              </w:rPr>
              <w:t xml:space="preserve">проектов </w:t>
            </w:r>
            <w:r w:rsidRPr="00F23F99">
              <w:rPr>
                <w:rFonts w:cs="Times New Roman"/>
              </w:rPr>
              <w:lastRenderedPageBreak/>
              <w:t>соответствую</w:t>
            </w:r>
          </w:p>
          <w:p w:rsidR="00091034" w:rsidRPr="00EB5046" w:rsidRDefault="002E47A7" w:rsidP="00EB5046">
            <w:pPr>
              <w:pStyle w:val="p2"/>
              <w:contextualSpacing/>
              <w:rPr>
                <w:rFonts w:cs="Times New Roman"/>
              </w:rPr>
            </w:pPr>
            <w:r w:rsidRPr="00F23F99">
              <w:rPr>
                <w:rFonts w:cs="Times New Roman"/>
              </w:rPr>
              <w:t>щей направленности</w:t>
            </w:r>
            <w:r w:rsidR="00F23F99">
              <w:rPr>
                <w:rFonts w:cs="Times New Roman"/>
              </w:rPr>
              <w:t xml:space="preserve"> («В школу – за здоровьем», «О здоровье – всерьез!»)</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lastRenderedPageBreak/>
              <w:t>- диагностика ценностных ориентаций обучающихся</w:t>
            </w:r>
          </w:p>
          <w:p w:rsidR="00091034" w:rsidRPr="00EB5046" w:rsidRDefault="00091034" w:rsidP="00EB5046">
            <w:pPr>
              <w:pStyle w:val="p3"/>
              <w:contextualSpacing/>
              <w:jc w:val="center"/>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t>- проведение лекториев для родителей и педагогов</w:t>
            </w:r>
          </w:p>
          <w:p w:rsidR="00091034" w:rsidRPr="00EB5046" w:rsidRDefault="00091034" w:rsidP="00EB5046">
            <w:pPr>
              <w:pStyle w:val="p2"/>
              <w:contextualSpacing/>
              <w:rPr>
                <w:rFonts w:cs="Times New Roman"/>
              </w:rPr>
            </w:pPr>
            <w:r w:rsidRPr="00EB5046">
              <w:rPr>
                <w:rFonts w:cs="Times New Roman"/>
              </w:rPr>
              <w:t>- сопровождение общешкольных тематических занятий</w:t>
            </w:r>
          </w:p>
          <w:p w:rsidR="00091034" w:rsidRPr="00F23F99" w:rsidRDefault="00F23F99" w:rsidP="00F23F99">
            <w:pPr>
              <w:pStyle w:val="p2"/>
              <w:contextualSpacing/>
              <w:rPr>
                <w:rFonts w:cs="Times New Roman"/>
                <w:color w:val="FF0000"/>
              </w:rPr>
            </w:pPr>
            <w:r w:rsidRPr="00F23F99">
              <w:rPr>
                <w:rFonts w:cs="Times New Roman"/>
              </w:rPr>
              <w:t xml:space="preserve">- </w:t>
            </w:r>
            <w:r w:rsidR="0011407F" w:rsidRPr="00F23F99">
              <w:rPr>
                <w:rFonts w:cs="Times New Roman"/>
              </w:rPr>
              <w:t xml:space="preserve">реализация </w:t>
            </w:r>
            <w:r w:rsidRPr="00F23F99">
              <w:rPr>
                <w:rFonts w:cs="Times New Roman"/>
              </w:rPr>
              <w:t>общешкольных</w:t>
            </w:r>
            <w:r w:rsidRPr="00DB7B1D">
              <w:rPr>
                <w:rFonts w:cs="Times New Roman"/>
              </w:rPr>
              <w:t xml:space="preserve"> </w:t>
            </w:r>
            <w:r>
              <w:rPr>
                <w:rFonts w:cs="Times New Roman"/>
              </w:rPr>
              <w:t>социальных</w:t>
            </w:r>
            <w:r w:rsidRPr="00DB7B1D">
              <w:rPr>
                <w:rFonts w:cs="Times New Roman"/>
              </w:rPr>
              <w:t xml:space="preserve">   проект</w:t>
            </w:r>
            <w:r>
              <w:rPr>
                <w:rFonts w:cs="Times New Roman"/>
              </w:rPr>
              <w:t>ов</w:t>
            </w:r>
            <w:r w:rsidRPr="00DB7B1D">
              <w:rPr>
                <w:rFonts w:cs="Times New Roman"/>
              </w:rPr>
              <w:t>,</w:t>
            </w:r>
            <w:r>
              <w:rPr>
                <w:rFonts w:eastAsia="Calibri" w:cs="Times New Roman"/>
              </w:rPr>
              <w:t xml:space="preserve"> </w:t>
            </w:r>
            <w:r>
              <w:rPr>
                <w:rFonts w:eastAsia="Calibri" w:cs="Times New Roman"/>
              </w:rPr>
              <w:lastRenderedPageBreak/>
              <w:t>способствующих</w:t>
            </w:r>
            <w:r w:rsidRPr="00DB7B1D">
              <w:rPr>
                <w:rFonts w:eastAsia="Calibri" w:cs="Times New Roman"/>
              </w:rPr>
              <w:t xml:space="preserve"> гражданскому становлению обучающихся</w:t>
            </w:r>
            <w:r w:rsidRPr="00DB7B1D">
              <w:rPr>
                <w:rFonts w:cs="Times New Roman"/>
              </w:rPr>
              <w:t>: 2013-20</w:t>
            </w:r>
            <w:r>
              <w:rPr>
                <w:rFonts w:cs="Times New Roman"/>
              </w:rPr>
              <w:t xml:space="preserve">14г. </w:t>
            </w:r>
            <w:r w:rsidRPr="00DB7B1D">
              <w:rPr>
                <w:rFonts w:cs="Times New Roman"/>
              </w:rPr>
              <w:t xml:space="preserve"> – проект по формированию и развитию толерантности «Мы с тобой одной крови»,  2014-2015г. – проект  «Семь-Я», направленный  на выстраивание качественно новых   отношений семьи и школы  – партнерства и союзничества</w:t>
            </w:r>
          </w:p>
        </w:tc>
      </w:tr>
      <w:tr w:rsidR="00091034" w:rsidRPr="00EB5046" w:rsidTr="00EB5046">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2E47A7" w:rsidP="00EB5046">
            <w:pPr>
              <w:pStyle w:val="p2"/>
              <w:contextualSpacing/>
              <w:rPr>
                <w:rFonts w:cs="Times New Roman"/>
              </w:rPr>
            </w:pPr>
            <w:r w:rsidRPr="00EB5046">
              <w:rPr>
                <w:rFonts w:cs="Times New Roman"/>
              </w:rPr>
              <w:lastRenderedPageBreak/>
              <w:t>3</w:t>
            </w:r>
            <w:r w:rsidR="00091034" w:rsidRPr="00EB5046">
              <w:rPr>
                <w:rFonts w:cs="Times New Roman"/>
              </w:rPr>
              <w:t>. Выявление и поддержка одаренных детей</w:t>
            </w:r>
          </w:p>
          <w:p w:rsidR="00091034" w:rsidRPr="00EB5046" w:rsidRDefault="00091034" w:rsidP="00EB5046">
            <w:pPr>
              <w:pStyle w:val="p3"/>
              <w:contextualSpacing/>
              <w:jc w:val="center"/>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t>- выявление детей с признаками одаренности</w:t>
            </w:r>
          </w:p>
          <w:p w:rsidR="00091034" w:rsidRPr="00EB5046" w:rsidRDefault="00091034" w:rsidP="00EB5046">
            <w:pPr>
              <w:pStyle w:val="p2"/>
              <w:contextualSpacing/>
              <w:rPr>
                <w:rFonts w:cs="Times New Roman"/>
              </w:rPr>
            </w:pPr>
            <w:r w:rsidRPr="00EB5046">
              <w:rPr>
                <w:rFonts w:cs="Times New Roman"/>
              </w:rPr>
              <w:t>- создание условий для раскрытия потенциала одаренного обучающегося</w:t>
            </w:r>
          </w:p>
          <w:p w:rsidR="002E47A7" w:rsidRPr="00EB5046" w:rsidRDefault="00091034" w:rsidP="00EB5046">
            <w:pPr>
              <w:pStyle w:val="p2"/>
              <w:contextualSpacing/>
              <w:rPr>
                <w:rFonts w:cs="Times New Roman"/>
              </w:rPr>
            </w:pPr>
            <w:r w:rsidRPr="00EB5046">
              <w:rPr>
                <w:rFonts w:cs="Times New Roman"/>
              </w:rPr>
              <w:t xml:space="preserve">- психологическая поддержка участников </w:t>
            </w:r>
            <w:r w:rsidR="002E47A7" w:rsidRPr="00EB5046">
              <w:rPr>
                <w:rFonts w:cs="Times New Roman"/>
              </w:rPr>
              <w:t>конкурсов и олимпиад уровня выше школьного;</w:t>
            </w:r>
          </w:p>
          <w:p w:rsidR="00091034" w:rsidRPr="00EB5046" w:rsidRDefault="00091034" w:rsidP="00EB5046">
            <w:pPr>
              <w:pStyle w:val="p2"/>
              <w:contextualSpacing/>
              <w:rPr>
                <w:rFonts w:cs="Times New Roman"/>
              </w:rPr>
            </w:pPr>
            <w:r w:rsidRPr="00EB5046">
              <w:rPr>
                <w:rFonts w:cs="Times New Roman"/>
              </w:rPr>
              <w:t xml:space="preserve">- </w:t>
            </w:r>
            <w:r w:rsidR="00C931F2">
              <w:rPr>
                <w:rFonts w:cs="Times New Roman"/>
              </w:rPr>
              <w:t>и</w:t>
            </w:r>
            <w:r w:rsidRPr="00EB5046">
              <w:rPr>
                <w:rFonts w:cs="Times New Roman"/>
              </w:rPr>
              <w:t>ндивидуализация и дифференциация обучения</w:t>
            </w:r>
          </w:p>
          <w:p w:rsidR="00091034" w:rsidRPr="00EB5046" w:rsidRDefault="00091034" w:rsidP="00EB5046">
            <w:pPr>
              <w:pStyle w:val="p2"/>
              <w:contextualSpacing/>
              <w:rPr>
                <w:rFonts w:cs="Times New Roman"/>
              </w:rPr>
            </w:pPr>
            <w:r w:rsidRPr="00EB5046">
              <w:rPr>
                <w:rFonts w:cs="Times New Roman"/>
              </w:rPr>
              <w:t>- индивидуальная работа с родителями (по мере необходимости)</w:t>
            </w:r>
          </w:p>
          <w:p w:rsidR="00091034" w:rsidRPr="00EB5046" w:rsidRDefault="002E47A7" w:rsidP="00EB5046">
            <w:pPr>
              <w:pStyle w:val="p2"/>
              <w:contextualSpacing/>
              <w:rPr>
                <w:rFonts w:cs="Times New Roman"/>
              </w:rPr>
            </w:pPr>
            <w:r w:rsidRPr="00EB5046">
              <w:rPr>
                <w:rFonts w:cs="Times New Roman"/>
              </w:rPr>
              <w:t>- оказание помощи педагогам в разработке индивидуальных образовательных маршрутов обучающихся.</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2E47A7" w:rsidP="00EB5046">
            <w:pPr>
              <w:pStyle w:val="p2"/>
              <w:contextualSpacing/>
              <w:rPr>
                <w:rFonts w:cs="Times New Roman"/>
              </w:rPr>
            </w:pPr>
            <w:r w:rsidRPr="00EB5046">
              <w:rPr>
                <w:rFonts w:cs="Times New Roman"/>
              </w:rPr>
              <w:t>- проведение тренингов</w:t>
            </w:r>
            <w:r w:rsidR="00091034" w:rsidRPr="00EB5046">
              <w:rPr>
                <w:rFonts w:cs="Times New Roman"/>
              </w:rPr>
              <w:t xml:space="preserve"> с одаренными детьми</w:t>
            </w:r>
            <w:r w:rsidR="00C931F2">
              <w:rPr>
                <w:rFonts w:cs="Times New Roman"/>
              </w:rPr>
              <w:t xml:space="preserve"> «Я смогу, я смогу, я сумею!»</w:t>
            </w:r>
          </w:p>
          <w:p w:rsidR="00091034" w:rsidRPr="00EB5046" w:rsidRDefault="00091034" w:rsidP="00EB5046">
            <w:pPr>
              <w:pStyle w:val="p3"/>
              <w:contextualSpacing/>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t>- проведение диагностических мероприятий с обучающимися класса</w:t>
            </w:r>
          </w:p>
          <w:p w:rsidR="00091034" w:rsidRPr="00EB5046" w:rsidRDefault="00091034" w:rsidP="00EB5046">
            <w:pPr>
              <w:pStyle w:val="p3"/>
              <w:contextualSpacing/>
              <w:jc w:val="center"/>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Default="002E47A7" w:rsidP="00EB5046">
            <w:pPr>
              <w:pStyle w:val="p2"/>
              <w:contextualSpacing/>
              <w:rPr>
                <w:rFonts w:cs="Times New Roman"/>
              </w:rPr>
            </w:pPr>
            <w:r w:rsidRPr="00EB5046">
              <w:rPr>
                <w:rFonts w:cs="Times New Roman"/>
              </w:rPr>
              <w:t>- консультативная помощь</w:t>
            </w:r>
            <w:r w:rsidR="00091034" w:rsidRPr="00EB5046">
              <w:rPr>
                <w:rFonts w:cs="Times New Roman"/>
              </w:rPr>
              <w:t xml:space="preserve"> педагогам</w:t>
            </w:r>
          </w:p>
          <w:p w:rsidR="00C931F2" w:rsidRPr="00EB5046" w:rsidRDefault="00C931F2" w:rsidP="00EB5046">
            <w:pPr>
              <w:pStyle w:val="p2"/>
              <w:contextualSpacing/>
              <w:rPr>
                <w:rFonts w:cs="Times New Roman"/>
              </w:rPr>
            </w:pPr>
            <w:r>
              <w:rPr>
                <w:rFonts w:cs="Times New Roman"/>
              </w:rPr>
              <w:t>«Как правильно организовать работу с одаренными детьми»</w:t>
            </w:r>
          </w:p>
          <w:p w:rsidR="00091034" w:rsidRPr="00EB5046" w:rsidRDefault="00091034" w:rsidP="00EB5046">
            <w:pPr>
              <w:pStyle w:val="p2"/>
              <w:contextualSpacing/>
              <w:rPr>
                <w:rFonts w:cs="Times New Roman"/>
              </w:rPr>
            </w:pPr>
            <w:r w:rsidRPr="00EB5046">
              <w:rPr>
                <w:rFonts w:cs="Times New Roman"/>
              </w:rPr>
              <w:t>- проведение тематических лекториев для родителей и педагогов</w:t>
            </w:r>
            <w:r w:rsidR="00C931F2">
              <w:rPr>
                <w:rFonts w:cs="Times New Roman"/>
              </w:rPr>
              <w:t xml:space="preserve"> «У вас растет одарённый ребёнок!»</w:t>
            </w:r>
          </w:p>
          <w:p w:rsidR="00091034" w:rsidRPr="00EB5046" w:rsidRDefault="00091034" w:rsidP="00EB5046">
            <w:pPr>
              <w:pStyle w:val="p3"/>
              <w:contextualSpacing/>
              <w:jc w:val="center"/>
              <w:rPr>
                <w:rFonts w:cs="Times New Roman"/>
              </w:rPr>
            </w:pPr>
          </w:p>
        </w:tc>
      </w:tr>
      <w:tr w:rsidR="00091034" w:rsidRPr="00EB5046" w:rsidTr="00EB5046">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2E47A7" w:rsidP="00EB5046">
            <w:pPr>
              <w:pStyle w:val="p2"/>
              <w:contextualSpacing/>
              <w:rPr>
                <w:rFonts w:cs="Times New Roman"/>
              </w:rPr>
            </w:pPr>
            <w:r w:rsidRPr="00EB5046">
              <w:rPr>
                <w:rFonts w:cs="Times New Roman"/>
              </w:rPr>
              <w:t>4</w:t>
            </w:r>
            <w:r w:rsidR="00091034" w:rsidRPr="00EB5046">
              <w:rPr>
                <w:rFonts w:cs="Times New Roman"/>
              </w:rPr>
              <w:t xml:space="preserve">. Формирование коммуникативных навыков </w:t>
            </w:r>
            <w:r w:rsidRPr="00EB5046">
              <w:rPr>
                <w:rFonts w:cs="Times New Roman"/>
              </w:rPr>
              <w:t>обучающихся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rPr>
                <w:rFonts w:cs="Times New Roman"/>
              </w:rPr>
            </w:pPr>
            <w:r w:rsidRPr="00EB5046">
              <w:rPr>
                <w:rFonts w:cs="Times New Roman"/>
              </w:rPr>
              <w:t>- диагностика сферы межличностных отношений и общения;</w:t>
            </w:r>
          </w:p>
          <w:p w:rsidR="00091034" w:rsidRPr="00EB5046" w:rsidRDefault="00091034" w:rsidP="00EB5046">
            <w:pPr>
              <w:pStyle w:val="p3"/>
              <w:contextualSpacing/>
              <w:rPr>
                <w:rFonts w:cs="Times New Roman"/>
              </w:rPr>
            </w:pPr>
            <w:r w:rsidRPr="00EB5046">
              <w:rPr>
                <w:rFonts w:cs="Times New Roman"/>
              </w:rPr>
              <w:t xml:space="preserve">- консультативная помощь детям, </w:t>
            </w:r>
            <w:r w:rsidRPr="00EB5046">
              <w:rPr>
                <w:rFonts w:cs="Times New Roman"/>
              </w:rPr>
              <w:lastRenderedPageBreak/>
              <w:t>испытывающим проблемы в общении со сверстниками, с родителями.</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rPr>
                <w:rFonts w:cs="Times New Roman"/>
              </w:rPr>
            </w:pPr>
            <w:r w:rsidRPr="00EB5046">
              <w:rPr>
                <w:rFonts w:cs="Times New Roman"/>
              </w:rPr>
              <w:lastRenderedPageBreak/>
              <w:t xml:space="preserve">- проведение групповых тренингов, направленных на установление контакта </w:t>
            </w:r>
            <w:r w:rsidRPr="00EB5046">
              <w:rPr>
                <w:rFonts w:cs="Times New Roman"/>
              </w:rPr>
              <w:lastRenderedPageBreak/>
              <w:t>(тренинг развития мотивов межличностных отношений)</w:t>
            </w:r>
          </w:p>
          <w:p w:rsidR="00091034" w:rsidRPr="00EB5046" w:rsidRDefault="00091034" w:rsidP="00EB5046">
            <w:pPr>
              <w:pStyle w:val="p3"/>
              <w:contextualSpacing/>
              <w:rPr>
                <w:rFonts w:cs="Times New Roman"/>
              </w:rPr>
            </w:pPr>
            <w:r w:rsidRPr="00EB5046">
              <w:rPr>
                <w:rFonts w:cs="Times New Roman"/>
              </w:rPr>
              <w:t>- организация тематических и профилактических занятий;</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A425B8" w:rsidRDefault="00091034" w:rsidP="00EB5046">
            <w:pPr>
              <w:pStyle w:val="p2"/>
              <w:contextualSpacing/>
              <w:rPr>
                <w:rFonts w:cs="Times New Roman"/>
              </w:rPr>
            </w:pPr>
            <w:r w:rsidRPr="00A425B8">
              <w:rPr>
                <w:rFonts w:cs="Times New Roman"/>
              </w:rPr>
              <w:lastRenderedPageBreak/>
              <w:t>-</w:t>
            </w:r>
            <w:r w:rsidR="00C931F2" w:rsidRPr="00A425B8">
              <w:rPr>
                <w:rFonts w:cs="Times New Roman"/>
              </w:rPr>
              <w:t xml:space="preserve"> проведение тренинговых занятий </w:t>
            </w:r>
            <w:r w:rsidR="00A425B8" w:rsidRPr="00A425B8">
              <w:rPr>
                <w:rFonts w:cs="Times New Roman"/>
              </w:rPr>
              <w:t>(</w:t>
            </w:r>
            <w:r w:rsidR="00C931F2" w:rsidRPr="00A425B8">
              <w:rPr>
                <w:rFonts w:cs="Times New Roman"/>
              </w:rPr>
              <w:t>«Умей владеть собой»</w:t>
            </w:r>
            <w:r w:rsidR="00A425B8" w:rsidRPr="00A425B8">
              <w:rPr>
                <w:rFonts w:cs="Times New Roman"/>
              </w:rPr>
              <w:t xml:space="preserve"> и др.)</w:t>
            </w:r>
            <w:r w:rsidR="00C931F2" w:rsidRPr="00A425B8">
              <w:rPr>
                <w:rFonts w:cs="Times New Roman"/>
              </w:rPr>
              <w:t>,</w:t>
            </w:r>
            <w:r w:rsidRPr="00A425B8">
              <w:rPr>
                <w:rFonts w:cs="Times New Roman"/>
              </w:rPr>
              <w:t xml:space="preserve"> организа</w:t>
            </w:r>
            <w:r w:rsidR="00A425B8" w:rsidRPr="00A425B8">
              <w:rPr>
                <w:rFonts w:cs="Times New Roman"/>
              </w:rPr>
              <w:t xml:space="preserve">ция тематических </w:t>
            </w:r>
            <w:r w:rsidR="00A425B8" w:rsidRPr="00A425B8">
              <w:rPr>
                <w:rFonts w:cs="Times New Roman"/>
              </w:rPr>
              <w:lastRenderedPageBreak/>
              <w:t>классных часов («Мир моих друзей», «Бесконфликтное общение», «Что такое агрессия?» и др.)</w:t>
            </w:r>
          </w:p>
          <w:p w:rsidR="00091034" w:rsidRPr="00EB5046" w:rsidRDefault="00091034" w:rsidP="00A425B8">
            <w:pPr>
              <w:pStyle w:val="p2"/>
              <w:contextualSpacing/>
              <w:rPr>
                <w:rFonts w:cs="Times New Roman"/>
              </w:rPr>
            </w:pPr>
            <w:r w:rsidRPr="00EB5046">
              <w:rPr>
                <w:rFonts w:cs="Times New Roman"/>
              </w:rPr>
              <w:t xml:space="preserve"> - проведение диагностических мероприятий с обучающимися класса</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lastRenderedPageBreak/>
              <w:t>- консультативной помощи педагогам;</w:t>
            </w:r>
          </w:p>
          <w:p w:rsidR="00091034" w:rsidRPr="00EB5046" w:rsidRDefault="00091034" w:rsidP="00EB5046">
            <w:pPr>
              <w:pStyle w:val="p2"/>
              <w:contextualSpacing/>
              <w:rPr>
                <w:rFonts w:cs="Times New Roman"/>
              </w:rPr>
            </w:pPr>
            <w:r w:rsidRPr="00EB5046">
              <w:rPr>
                <w:rFonts w:cs="Times New Roman"/>
              </w:rPr>
              <w:t xml:space="preserve"> - проведение тематических лекториев для родителей и </w:t>
            </w:r>
            <w:r w:rsidRPr="00EB5046">
              <w:rPr>
                <w:rFonts w:cs="Times New Roman"/>
              </w:rPr>
              <w:lastRenderedPageBreak/>
              <w:t>педагогов</w:t>
            </w:r>
          </w:p>
          <w:p w:rsidR="00091034" w:rsidRPr="00EB5046" w:rsidRDefault="00091034" w:rsidP="00EB5046">
            <w:pPr>
              <w:pStyle w:val="p2"/>
              <w:contextualSpacing/>
              <w:rPr>
                <w:rFonts w:cs="Times New Roman"/>
              </w:rPr>
            </w:pPr>
          </w:p>
          <w:p w:rsidR="00091034" w:rsidRPr="00EB5046" w:rsidRDefault="00091034" w:rsidP="00EB5046">
            <w:pPr>
              <w:pStyle w:val="p3"/>
              <w:contextualSpacing/>
              <w:jc w:val="center"/>
              <w:rPr>
                <w:rFonts w:cs="Times New Roman"/>
              </w:rPr>
            </w:pPr>
          </w:p>
        </w:tc>
      </w:tr>
      <w:tr w:rsidR="00091034" w:rsidRPr="00EB5046" w:rsidTr="00EB5046">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47A7" w:rsidRPr="00EB5046" w:rsidRDefault="002E47A7" w:rsidP="00EB5046">
            <w:pPr>
              <w:pStyle w:val="p2"/>
              <w:contextualSpacing/>
              <w:rPr>
                <w:rFonts w:cs="Times New Roman"/>
              </w:rPr>
            </w:pPr>
            <w:r w:rsidRPr="00EB5046">
              <w:rPr>
                <w:rFonts w:cs="Times New Roman"/>
              </w:rPr>
              <w:lastRenderedPageBreak/>
              <w:t>5</w:t>
            </w:r>
            <w:r w:rsidR="00091034" w:rsidRPr="00EB5046">
              <w:rPr>
                <w:rFonts w:cs="Times New Roman"/>
              </w:rPr>
              <w:t>. Обеспечение осознанного и ответственного выбора дальнейшей профессиональ</w:t>
            </w:r>
          </w:p>
          <w:p w:rsidR="00091034" w:rsidRPr="00EB5046" w:rsidRDefault="00091034" w:rsidP="00EB5046">
            <w:pPr>
              <w:pStyle w:val="p2"/>
              <w:contextualSpacing/>
              <w:rPr>
                <w:rFonts w:cs="Times New Roman"/>
              </w:rPr>
            </w:pPr>
            <w:r w:rsidRPr="00EB5046">
              <w:rPr>
                <w:rFonts w:cs="Times New Roman"/>
              </w:rPr>
              <w:t>ной сферы деятельности</w:t>
            </w:r>
          </w:p>
          <w:p w:rsidR="00091034" w:rsidRPr="00EB5046" w:rsidRDefault="00091034" w:rsidP="00EB5046">
            <w:pPr>
              <w:pStyle w:val="p3"/>
              <w:contextualSpacing/>
              <w:jc w:val="center"/>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t xml:space="preserve">- проведение индивидуальных консультаций с </w:t>
            </w:r>
            <w:r w:rsidR="002E47A7" w:rsidRPr="00EB5046">
              <w:rPr>
                <w:rFonts w:cs="Times New Roman"/>
              </w:rPr>
              <w:t>об</w:t>
            </w:r>
            <w:r w:rsidRPr="00EB5046">
              <w:rPr>
                <w:rFonts w:cs="Times New Roman"/>
              </w:rPr>
              <w:t>уча</w:t>
            </w:r>
            <w:r w:rsidR="002E47A7" w:rsidRPr="00EB5046">
              <w:rPr>
                <w:rFonts w:cs="Times New Roman"/>
              </w:rPr>
              <w:t>ю</w:t>
            </w:r>
            <w:r w:rsidRPr="00EB5046">
              <w:rPr>
                <w:rFonts w:cs="Times New Roman"/>
              </w:rPr>
              <w:t>щимися, педагогами и родителями по теме «Выбор будущей профессии»;</w:t>
            </w:r>
          </w:p>
          <w:p w:rsidR="002E47A7" w:rsidRPr="00EB5046" w:rsidRDefault="00091034" w:rsidP="00EB5046">
            <w:pPr>
              <w:pStyle w:val="p2"/>
              <w:contextualSpacing/>
              <w:rPr>
                <w:rFonts w:cs="Times New Roman"/>
              </w:rPr>
            </w:pPr>
            <w:r w:rsidRPr="00EB5046">
              <w:rPr>
                <w:rFonts w:cs="Times New Roman"/>
              </w:rPr>
              <w:t>-  оказание консультативной помощи педагогам по вопросам организации тематических профориентацион</w:t>
            </w:r>
          </w:p>
          <w:p w:rsidR="00091034" w:rsidRPr="00EB5046" w:rsidRDefault="00091034" w:rsidP="00EB5046">
            <w:pPr>
              <w:pStyle w:val="p2"/>
              <w:contextualSpacing/>
              <w:rPr>
                <w:rFonts w:cs="Times New Roman"/>
              </w:rPr>
            </w:pPr>
            <w:r w:rsidRPr="00EB5046">
              <w:rPr>
                <w:rFonts w:cs="Times New Roman"/>
              </w:rPr>
              <w:t>ных мероприятий</w:t>
            </w:r>
            <w:r w:rsidR="002E47A7" w:rsidRPr="00EB5046">
              <w:rPr>
                <w:rFonts w:cs="Times New Roman"/>
              </w:rPr>
              <w:t>;</w:t>
            </w:r>
          </w:p>
          <w:p w:rsidR="00091034" w:rsidRPr="00EB5046" w:rsidRDefault="002E47A7" w:rsidP="00EB5046">
            <w:pPr>
              <w:pStyle w:val="p2"/>
              <w:contextualSpacing/>
              <w:jc w:val="both"/>
              <w:rPr>
                <w:rFonts w:cs="Times New Roman"/>
              </w:rPr>
            </w:pPr>
            <w:r w:rsidRPr="00EB5046">
              <w:rPr>
                <w:rFonts w:cs="Times New Roman"/>
              </w:rPr>
              <w:t>- диагностика обучающихся в рамках «Уральской инженерной школы» по выявлению способностей к естественно-научным и техническим дисциплинам.</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4481" w:rsidRPr="00EB5046" w:rsidRDefault="00091034" w:rsidP="00EB5046">
            <w:pPr>
              <w:pStyle w:val="p3"/>
              <w:contextualSpacing/>
              <w:rPr>
                <w:rFonts w:cs="Times New Roman"/>
              </w:rPr>
            </w:pPr>
            <w:r w:rsidRPr="00EB5046">
              <w:rPr>
                <w:rFonts w:cs="Times New Roman"/>
              </w:rPr>
              <w:t xml:space="preserve">-проведение коррекционно-развивающих занятий; </w:t>
            </w:r>
          </w:p>
          <w:p w:rsidR="00091034" w:rsidRPr="00EB5046" w:rsidRDefault="00091034" w:rsidP="00EB5046">
            <w:pPr>
              <w:pStyle w:val="p3"/>
              <w:contextualSpacing/>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2"/>
              <w:contextualSpacing/>
              <w:rPr>
                <w:rFonts w:cs="Times New Roman"/>
              </w:rPr>
            </w:pPr>
            <w:r w:rsidRPr="00EB5046">
              <w:rPr>
                <w:rFonts w:cs="Times New Roman"/>
              </w:rPr>
              <w:t>- проведение диагностических профориентационных мероприятий с обучающимися класса;</w:t>
            </w:r>
          </w:p>
          <w:p w:rsidR="00091034" w:rsidRPr="00EB5046" w:rsidRDefault="00091034" w:rsidP="00EB5046">
            <w:pPr>
              <w:pStyle w:val="p2"/>
              <w:contextualSpacing/>
              <w:rPr>
                <w:rFonts w:cs="Times New Roman"/>
              </w:rPr>
            </w:pPr>
            <w:r w:rsidRPr="00EB5046">
              <w:rPr>
                <w:rFonts w:cs="Times New Roman"/>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091034" w:rsidRPr="00EB5046" w:rsidRDefault="00091034" w:rsidP="00EB5046">
            <w:pPr>
              <w:pStyle w:val="p3"/>
              <w:contextualSpacing/>
              <w:jc w:val="center"/>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944481" w:rsidP="00EB5046">
            <w:pPr>
              <w:pStyle w:val="p2"/>
              <w:contextualSpacing/>
              <w:rPr>
                <w:rFonts w:cs="Times New Roman"/>
              </w:rPr>
            </w:pPr>
            <w:r w:rsidRPr="00EB5046">
              <w:rPr>
                <w:rFonts w:cs="Times New Roman"/>
              </w:rPr>
              <w:t>- консультативная помощь</w:t>
            </w:r>
            <w:r w:rsidR="00091034" w:rsidRPr="00EB5046">
              <w:rPr>
                <w:rFonts w:cs="Times New Roman"/>
              </w:rPr>
              <w:t xml:space="preserve"> педагогам;</w:t>
            </w:r>
          </w:p>
          <w:p w:rsidR="00091034" w:rsidRPr="00EB5046" w:rsidRDefault="00091034" w:rsidP="00EB5046">
            <w:pPr>
              <w:pStyle w:val="p2"/>
              <w:contextualSpacing/>
              <w:rPr>
                <w:rFonts w:cs="Times New Roman"/>
              </w:rPr>
            </w:pPr>
            <w:r w:rsidRPr="00EB5046">
              <w:rPr>
                <w:rFonts w:cs="Times New Roman"/>
              </w:rPr>
              <w:t>-организация и сопровождение тематических мероприятий, направленных на формирование осознанного выбора будущей профессии;</w:t>
            </w:r>
          </w:p>
          <w:p w:rsidR="00091034" w:rsidRPr="00EB5046" w:rsidRDefault="00091034" w:rsidP="00EB5046">
            <w:pPr>
              <w:pStyle w:val="p2"/>
              <w:contextualSpacing/>
              <w:rPr>
                <w:rFonts w:cs="Times New Roman"/>
              </w:rPr>
            </w:pPr>
            <w:r w:rsidRPr="00EB5046">
              <w:rPr>
                <w:rFonts w:cs="Times New Roman"/>
              </w:rPr>
              <w:t xml:space="preserve"> - проведение лекториев для родителей и педагогов</w:t>
            </w:r>
          </w:p>
          <w:p w:rsidR="00091034" w:rsidRPr="00EB5046" w:rsidRDefault="0011407F" w:rsidP="00EB5046">
            <w:pPr>
              <w:pStyle w:val="p2"/>
              <w:contextualSpacing/>
              <w:rPr>
                <w:rFonts w:cs="Times New Roman"/>
              </w:rPr>
            </w:pPr>
            <w:r w:rsidRPr="00EB5046">
              <w:rPr>
                <w:rFonts w:cs="Times New Roman"/>
              </w:rPr>
              <w:t>- включение в реализацию Комплексной программы Свердловской области «Уральская инженерная школа»</w:t>
            </w:r>
          </w:p>
          <w:p w:rsidR="00091034" w:rsidRPr="00EB5046" w:rsidRDefault="00091034" w:rsidP="00EB5046">
            <w:pPr>
              <w:pStyle w:val="p3"/>
              <w:contextualSpacing/>
              <w:jc w:val="center"/>
              <w:rPr>
                <w:rFonts w:cs="Times New Roman"/>
              </w:rPr>
            </w:pPr>
          </w:p>
        </w:tc>
      </w:tr>
      <w:tr w:rsidR="00091034" w:rsidRPr="00EB5046" w:rsidTr="00EB5046">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944481" w:rsidP="00EB5046">
            <w:pPr>
              <w:pStyle w:val="p2"/>
              <w:contextualSpacing/>
              <w:rPr>
                <w:rFonts w:cs="Times New Roman"/>
              </w:rPr>
            </w:pPr>
            <w:r w:rsidRPr="00EB5046">
              <w:rPr>
                <w:rFonts w:cs="Times New Roman"/>
              </w:rPr>
              <w:t>6</w:t>
            </w:r>
            <w:r w:rsidR="00091034" w:rsidRPr="00EB5046">
              <w:rPr>
                <w:rFonts w:cs="Times New Roman"/>
              </w:rPr>
              <w:t>. Мониторинг возможностей и способностей обучающихся</w:t>
            </w:r>
          </w:p>
          <w:p w:rsidR="00091034" w:rsidRPr="00EB5046" w:rsidRDefault="00091034" w:rsidP="00EB5046">
            <w:pPr>
              <w:pStyle w:val="p3"/>
              <w:contextualSpacing/>
              <w:jc w:val="center"/>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rPr>
                <w:rFonts w:cs="Times New Roman"/>
              </w:rPr>
            </w:pPr>
            <w:r w:rsidRPr="00EB5046">
              <w:rPr>
                <w:rFonts w:cs="Times New Roman"/>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rPr>
                <w:rFonts w:cs="Times New Roman"/>
              </w:rPr>
            </w:pPr>
            <w:r w:rsidRPr="00EB5046">
              <w:rPr>
                <w:rFonts w:cs="Times New Roman"/>
              </w:rPr>
              <w:t xml:space="preserve">-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w:t>
            </w:r>
            <w:r w:rsidRPr="00EB5046">
              <w:rPr>
                <w:rFonts w:cs="Times New Roman"/>
              </w:rPr>
              <w:lastRenderedPageBreak/>
              <w:t>школьников и т.д.)диагностика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rPr>
                <w:rFonts w:cs="Times New Roman"/>
              </w:rPr>
            </w:pPr>
            <w:r w:rsidRPr="00EB5046">
              <w:rPr>
                <w:rFonts w:cs="Times New Roman"/>
              </w:rPr>
              <w:lastRenderedPageBreak/>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rPr>
                <w:rFonts w:cs="Times New Roman"/>
              </w:rPr>
            </w:pPr>
            <w:r w:rsidRPr="00EB5046">
              <w:rPr>
                <w:rFonts w:cs="Times New Roman"/>
              </w:rPr>
              <w:t>-коррекционно-профилактическая работа с педагогами и родителями;</w:t>
            </w:r>
          </w:p>
          <w:p w:rsidR="00091034" w:rsidRPr="00EB5046" w:rsidRDefault="00091034" w:rsidP="00EB5046">
            <w:pPr>
              <w:pStyle w:val="p3"/>
              <w:contextualSpacing/>
              <w:rPr>
                <w:rFonts w:cs="Times New Roman"/>
              </w:rPr>
            </w:pPr>
            <w:r w:rsidRPr="00EB5046">
              <w:rPr>
                <w:rFonts w:cs="Times New Roman"/>
              </w:rPr>
              <w:t>-консультативно-просветительская работа со всеми участниками образовательного процесса.</w:t>
            </w:r>
          </w:p>
        </w:tc>
      </w:tr>
      <w:tr w:rsidR="00091034" w:rsidRPr="00A425B8" w:rsidTr="00EB5046">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E25D5C" w:rsidP="00EB5046">
            <w:pPr>
              <w:pStyle w:val="p2"/>
              <w:contextualSpacing/>
              <w:rPr>
                <w:rFonts w:cs="Times New Roman"/>
              </w:rPr>
            </w:pPr>
            <w:r w:rsidRPr="00EB5046">
              <w:rPr>
                <w:rFonts w:cs="Times New Roman"/>
              </w:rPr>
              <w:lastRenderedPageBreak/>
              <w:t>7</w:t>
            </w:r>
            <w:r w:rsidR="00091034" w:rsidRPr="00EB5046">
              <w:rPr>
                <w:rFonts w:cs="Times New Roman"/>
              </w:rPr>
              <w:t>. Выявление и поддержка детей с особыми образовательными потребностями</w:t>
            </w:r>
          </w:p>
          <w:p w:rsidR="00091034" w:rsidRPr="00EB5046" w:rsidRDefault="00091034" w:rsidP="00EB5046">
            <w:pPr>
              <w:pStyle w:val="p3"/>
              <w:contextualSpacing/>
              <w:jc w:val="center"/>
              <w:rPr>
                <w:rFonts w:cs="Times New Roman"/>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rPr>
                <w:rFonts w:cs="Times New Roman"/>
              </w:rPr>
            </w:pPr>
            <w:r w:rsidRPr="00EB5046">
              <w:rPr>
                <w:rFonts w:cs="Times New Roman"/>
              </w:rPr>
              <w:t>- диагностика, направленная на выявление детей с особыми образовательными потребностями;</w:t>
            </w:r>
          </w:p>
          <w:p w:rsidR="00091034" w:rsidRPr="00EB5046" w:rsidRDefault="00091034" w:rsidP="00EB5046">
            <w:pPr>
              <w:pStyle w:val="p3"/>
              <w:contextualSpacing/>
              <w:rPr>
                <w:rFonts w:cs="Times New Roman"/>
              </w:rPr>
            </w:pPr>
            <w:r w:rsidRPr="00EB5046">
              <w:rPr>
                <w:rFonts w:cs="Times New Roman"/>
              </w:rPr>
              <w:t>- оказание консультативной помощи педагогам по работе с детьми с особыми образовательными потребностями.</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091034" w:rsidP="00EB5046">
            <w:pPr>
              <w:pStyle w:val="p3"/>
              <w:contextualSpacing/>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EB5046" w:rsidRDefault="00944481" w:rsidP="00EB5046">
            <w:pPr>
              <w:pStyle w:val="p3"/>
              <w:contextualSpacing/>
              <w:jc w:val="both"/>
              <w:rPr>
                <w:rFonts w:cs="Times New Roman"/>
              </w:rPr>
            </w:pPr>
            <w:r w:rsidRPr="00EB5046">
              <w:rPr>
                <w:rFonts w:cs="Times New Roman"/>
              </w:rPr>
              <w:t>консультационная помощь педагогам</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1034" w:rsidRPr="00A425B8" w:rsidRDefault="00091034" w:rsidP="00A425B8">
            <w:pPr>
              <w:pStyle w:val="p3"/>
              <w:contextualSpacing/>
              <w:jc w:val="both"/>
              <w:rPr>
                <w:rFonts w:cs="Times New Roman"/>
              </w:rPr>
            </w:pPr>
            <w:r w:rsidRPr="00A425B8">
              <w:rPr>
                <w:rFonts w:cs="Times New Roman"/>
              </w:rPr>
              <w:t>-</w:t>
            </w:r>
            <w:r w:rsidR="00944481" w:rsidRPr="00A425B8">
              <w:rPr>
                <w:rFonts w:cs="Times New Roman"/>
              </w:rPr>
              <w:t>организация деятельности школьного психолого-медико-педагогического консилиума</w:t>
            </w:r>
          </w:p>
        </w:tc>
      </w:tr>
    </w:tbl>
    <w:p w:rsidR="00EB5046" w:rsidRDefault="00EB5046" w:rsidP="00E25D5C">
      <w:pPr>
        <w:spacing w:after="0" w:line="240" w:lineRule="auto"/>
        <w:ind w:left="60" w:firstLine="648"/>
        <w:jc w:val="both"/>
        <w:rPr>
          <w:rFonts w:ascii="Times New Roman" w:hAnsi="Times New Roman" w:cs="Times New Roman"/>
          <w:sz w:val="28"/>
          <w:szCs w:val="28"/>
        </w:rPr>
      </w:pPr>
    </w:p>
    <w:p w:rsidR="00E25D5C" w:rsidRPr="00B859D2" w:rsidRDefault="00944481" w:rsidP="00E25D5C">
      <w:pPr>
        <w:spacing w:after="0" w:line="240" w:lineRule="auto"/>
        <w:ind w:left="60" w:firstLine="648"/>
        <w:jc w:val="both"/>
        <w:rPr>
          <w:rFonts w:ascii="Times New Roman" w:hAnsi="Times New Roman" w:cs="Times New Roman"/>
          <w:b/>
          <w:sz w:val="28"/>
          <w:szCs w:val="28"/>
        </w:rPr>
      </w:pPr>
      <w:r>
        <w:rPr>
          <w:rFonts w:ascii="Times New Roman" w:hAnsi="Times New Roman" w:cs="Times New Roman"/>
          <w:sz w:val="28"/>
          <w:szCs w:val="28"/>
        </w:rPr>
        <w:t xml:space="preserve">Таким образом, </w:t>
      </w:r>
      <w:r w:rsidR="00E25D5C">
        <w:rPr>
          <w:rFonts w:ascii="Times New Roman" w:hAnsi="Times New Roman" w:cs="Times New Roman"/>
          <w:sz w:val="28"/>
          <w:szCs w:val="28"/>
        </w:rPr>
        <w:t>с одной стороны социально-психологическая служба оказывает консультационную помощь педагогам в рамках деятельности «Психологической лаборатории», а с другой – диагностику, тренинговую, коррекционную работу с обучающимися и их родителями</w:t>
      </w:r>
      <w:r w:rsidR="00E25D5C">
        <w:rPr>
          <w:rFonts w:ascii="Times New Roman" w:hAnsi="Times New Roman" w:cs="Times New Roman"/>
          <w:sz w:val="28"/>
          <w:szCs w:val="28"/>
        </w:rPr>
        <w:tab/>
        <w:t xml:space="preserve"> в рамках деятельности школьного психолого-медико-педагогического консилиума. </w:t>
      </w:r>
    </w:p>
    <w:p w:rsidR="00E25D5C" w:rsidRPr="007132AA" w:rsidRDefault="00E25D5C" w:rsidP="00E25D5C">
      <w:pPr>
        <w:pStyle w:val="aa"/>
        <w:shd w:val="clear" w:color="auto" w:fill="auto"/>
        <w:tabs>
          <w:tab w:val="left" w:pos="0"/>
        </w:tabs>
        <w:spacing w:before="0" w:line="240" w:lineRule="auto"/>
        <w:ind w:right="20"/>
        <w:contextualSpacing/>
        <w:jc w:val="both"/>
        <w:rPr>
          <w:rFonts w:eastAsia="@Arial Unicode MS"/>
          <w:color w:val="000000"/>
          <w:sz w:val="28"/>
          <w:szCs w:val="28"/>
        </w:rPr>
      </w:pPr>
      <w:r>
        <w:rPr>
          <w:sz w:val="28"/>
          <w:szCs w:val="28"/>
        </w:rPr>
        <w:tab/>
      </w:r>
      <w:r w:rsidRPr="00345DAD">
        <w:rPr>
          <w:sz w:val="28"/>
          <w:szCs w:val="28"/>
        </w:rPr>
        <w:t>Психолого-педагогическое сопровождение осуществляется на индивидуальном, групповом уровнях, уровне класса, уровне школы в следующих формах:</w:t>
      </w:r>
      <w:r>
        <w:rPr>
          <w:sz w:val="28"/>
          <w:szCs w:val="28"/>
        </w:rPr>
        <w:t xml:space="preserve"> профилактика, диагностика, консультирование, развивающая работа, просвещение, </w:t>
      </w:r>
      <w:r w:rsidRPr="00345DAD">
        <w:rPr>
          <w:sz w:val="28"/>
          <w:szCs w:val="28"/>
        </w:rPr>
        <w:t>экспертиза.</w:t>
      </w:r>
    </w:p>
    <w:p w:rsidR="00EC56F2" w:rsidRDefault="00944481" w:rsidP="00944481">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E25D5C">
        <w:rPr>
          <w:rFonts w:ascii="Times New Roman" w:hAnsi="Times New Roman" w:cs="Times New Roman"/>
          <w:sz w:val="28"/>
          <w:szCs w:val="28"/>
        </w:rPr>
        <w:t xml:space="preserve">Анализ созданных в </w:t>
      </w:r>
      <w:r w:rsidR="00EC56F2" w:rsidRPr="00E25D5C">
        <w:rPr>
          <w:rFonts w:ascii="Times New Roman" w:hAnsi="Times New Roman" w:cs="Times New Roman"/>
          <w:sz w:val="28"/>
          <w:szCs w:val="28"/>
        </w:rPr>
        <w:t xml:space="preserve">МАОУ СОШ № 15 </w:t>
      </w:r>
      <w:r w:rsidRPr="00E25D5C">
        <w:rPr>
          <w:rFonts w:ascii="Times New Roman" w:hAnsi="Times New Roman" w:cs="Times New Roman"/>
          <w:sz w:val="28"/>
          <w:szCs w:val="28"/>
        </w:rPr>
        <w:t>психолого-педагогических условий</w:t>
      </w:r>
      <w:r w:rsidR="00EC56F2" w:rsidRPr="00E25D5C">
        <w:rPr>
          <w:rFonts w:ascii="Times New Roman" w:hAnsi="Times New Roman" w:cs="Times New Roman"/>
          <w:sz w:val="28"/>
          <w:szCs w:val="28"/>
        </w:rPr>
        <w:t xml:space="preserve"> реализации </w:t>
      </w:r>
      <w:r w:rsidRPr="00E25D5C">
        <w:rPr>
          <w:rFonts w:ascii="Times New Roman" w:hAnsi="Times New Roman" w:cs="Times New Roman"/>
          <w:sz w:val="28"/>
          <w:szCs w:val="28"/>
        </w:rPr>
        <w:t>ООП ООО позволяет констатировать, что о</w:t>
      </w:r>
      <w:r w:rsidR="00EC56F2" w:rsidRPr="00E25D5C">
        <w:rPr>
          <w:rFonts w:ascii="Times New Roman" w:hAnsi="Times New Roman" w:cs="Times New Roman"/>
          <w:sz w:val="28"/>
          <w:szCs w:val="28"/>
        </w:rPr>
        <w:t>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w:t>
      </w:r>
      <w:r w:rsidR="00EB5046">
        <w:rPr>
          <w:rFonts w:ascii="Times New Roman" w:hAnsi="Times New Roman" w:cs="Times New Roman"/>
          <w:sz w:val="28"/>
          <w:szCs w:val="28"/>
        </w:rPr>
        <w:t>-</w:t>
      </w:r>
      <w:r w:rsidR="00EC56F2" w:rsidRPr="00E25D5C">
        <w:rPr>
          <w:rFonts w:ascii="Times New Roman" w:hAnsi="Times New Roman" w:cs="Times New Roman"/>
          <w:sz w:val="28"/>
          <w:szCs w:val="28"/>
        </w:rPr>
        <w:t>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345C6A" w:rsidRDefault="00345C6A" w:rsidP="00EB504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Как результат успешной работы социально-психологической службы, направленной на оказание помощи </w:t>
      </w:r>
      <w:r w:rsidR="00B24563">
        <w:rPr>
          <w:rFonts w:ascii="Times New Roman" w:hAnsi="Times New Roman" w:cs="Times New Roman"/>
          <w:sz w:val="28"/>
          <w:szCs w:val="28"/>
        </w:rPr>
        <w:t xml:space="preserve">учителям в реализации психолого-педагогических подходов в обучении, </w:t>
      </w:r>
      <w:r>
        <w:rPr>
          <w:rFonts w:ascii="Times New Roman" w:hAnsi="Times New Roman" w:cs="Times New Roman"/>
          <w:sz w:val="28"/>
          <w:szCs w:val="28"/>
        </w:rPr>
        <w:t xml:space="preserve">обучающимся в освоении требований </w:t>
      </w:r>
      <w:r w:rsidR="0092407C" w:rsidRPr="0092407C">
        <w:rPr>
          <w:rFonts w:ascii="Times New Roman" w:hAnsi="Times New Roman" w:cs="Times New Roman"/>
          <w:sz w:val="28"/>
          <w:szCs w:val="28"/>
        </w:rPr>
        <w:t xml:space="preserve">образовательной программы </w:t>
      </w:r>
      <w:r w:rsidRPr="0092407C">
        <w:rPr>
          <w:rFonts w:ascii="Times New Roman" w:hAnsi="Times New Roman" w:cs="Times New Roman"/>
          <w:sz w:val="28"/>
          <w:szCs w:val="28"/>
        </w:rPr>
        <w:t xml:space="preserve">можно </w:t>
      </w:r>
      <w:r w:rsidR="0092407C" w:rsidRPr="0092407C">
        <w:rPr>
          <w:rFonts w:ascii="Times New Roman" w:hAnsi="Times New Roman" w:cs="Times New Roman"/>
          <w:sz w:val="28"/>
          <w:szCs w:val="28"/>
        </w:rPr>
        <w:t>отметить следующий:</w:t>
      </w:r>
    </w:p>
    <w:p w:rsidR="00FF6CD5" w:rsidRDefault="00A425B8" w:rsidP="00FA69E6">
      <w:pPr>
        <w:pStyle w:val="af0"/>
        <w:numPr>
          <w:ilvl w:val="0"/>
          <w:numId w:val="19"/>
        </w:numPr>
        <w:ind w:left="0" w:firstLine="0"/>
        <w:contextualSpacing/>
        <w:jc w:val="both"/>
        <w:rPr>
          <w:rFonts w:ascii="Times New Roman" w:hAnsi="Times New Roman" w:cs="Times New Roman"/>
          <w:sz w:val="28"/>
          <w:szCs w:val="28"/>
        </w:rPr>
      </w:pPr>
      <w:r>
        <w:rPr>
          <w:rFonts w:ascii="Times New Roman" w:eastAsia="Calibri" w:hAnsi="Times New Roman" w:cs="Times New Roman"/>
          <w:sz w:val="28"/>
          <w:szCs w:val="28"/>
        </w:rPr>
        <w:t>к</w:t>
      </w:r>
      <w:r w:rsidR="00FF6CD5" w:rsidRPr="00FF6CD5">
        <w:rPr>
          <w:rFonts w:ascii="Times New Roman" w:eastAsia="Calibri" w:hAnsi="Times New Roman" w:cs="Times New Roman"/>
          <w:sz w:val="28"/>
          <w:szCs w:val="28"/>
        </w:rPr>
        <w:t>ак участники проектной деятельности обучающиеся на практике реализовывают знания, выбирают ценности и линию поведения, совершают правовые и нравственные поступки.</w:t>
      </w:r>
      <w:r w:rsidR="00FF6CD5" w:rsidRPr="00FF6CD5">
        <w:rPr>
          <w:rFonts w:ascii="Times New Roman" w:hAnsi="Times New Roman" w:cs="Times New Roman"/>
          <w:sz w:val="28"/>
          <w:szCs w:val="28"/>
        </w:rPr>
        <w:t xml:space="preserve"> В качестве результата можно констатировать отсутствие жалоб за 2013, 2014 годы  в </w:t>
      </w:r>
      <w:r w:rsidR="00FF6CD5" w:rsidRPr="00FF6CD5">
        <w:rPr>
          <w:rFonts w:ascii="Times New Roman" w:hAnsi="Times New Roman" w:cs="Times New Roman"/>
          <w:color w:val="000000" w:themeColor="text1"/>
          <w:sz w:val="28"/>
          <w:szCs w:val="28"/>
        </w:rPr>
        <w:t>«Комиссию по урегулированию споров между участниками образовательных отношений»</w:t>
      </w:r>
      <w:r w:rsidR="00FF6CD5">
        <w:rPr>
          <w:rFonts w:ascii="Times New Roman" w:hAnsi="Times New Roman" w:cs="Times New Roman"/>
          <w:color w:val="000000" w:themeColor="text1"/>
          <w:sz w:val="28"/>
          <w:szCs w:val="28"/>
        </w:rPr>
        <w:t>;</w:t>
      </w:r>
    </w:p>
    <w:p w:rsidR="00FF6CD5" w:rsidRPr="00FF6CD5" w:rsidRDefault="00FF6CD5" w:rsidP="00FA69E6">
      <w:pPr>
        <w:pStyle w:val="af0"/>
        <w:numPr>
          <w:ilvl w:val="0"/>
          <w:numId w:val="19"/>
        </w:numPr>
        <w:ind w:left="0" w:firstLine="0"/>
        <w:contextualSpacing/>
        <w:jc w:val="both"/>
        <w:rPr>
          <w:rFonts w:ascii="Times New Roman" w:hAnsi="Times New Roman" w:cs="Times New Roman"/>
          <w:sz w:val="28"/>
          <w:szCs w:val="28"/>
        </w:rPr>
      </w:pPr>
      <w:r w:rsidRPr="00FF6CD5">
        <w:rPr>
          <w:rFonts w:ascii="Times New Roman" w:hAnsi="Times New Roman" w:cs="Times New Roman"/>
          <w:sz w:val="28"/>
          <w:szCs w:val="28"/>
        </w:rPr>
        <w:t xml:space="preserve">в 2012 году по причине увеличения численности обучающихся (с 930 человек  до 1540 человек) выросло количество детей, состоящих на учете полиции, до 16 </w:t>
      </w:r>
      <w:r>
        <w:rPr>
          <w:rFonts w:ascii="Times New Roman" w:hAnsi="Times New Roman" w:cs="Times New Roman"/>
          <w:sz w:val="28"/>
          <w:szCs w:val="28"/>
        </w:rPr>
        <w:t>человек. И</w:t>
      </w:r>
      <w:r w:rsidRPr="00FF6CD5">
        <w:rPr>
          <w:rFonts w:ascii="Times New Roman" w:hAnsi="Times New Roman" w:cs="Times New Roman"/>
          <w:sz w:val="28"/>
          <w:szCs w:val="28"/>
        </w:rPr>
        <w:t>тогом проводимой работы можно считать снижение показателя в три раза</w:t>
      </w:r>
      <w:r>
        <w:rPr>
          <w:rFonts w:ascii="Times New Roman" w:hAnsi="Times New Roman" w:cs="Times New Roman"/>
          <w:sz w:val="28"/>
          <w:szCs w:val="28"/>
        </w:rPr>
        <w:t>: к</w:t>
      </w:r>
      <w:r w:rsidRPr="00FF6CD5">
        <w:rPr>
          <w:rFonts w:ascii="Times New Roman" w:hAnsi="Times New Roman" w:cs="Times New Roman"/>
          <w:sz w:val="28"/>
          <w:szCs w:val="28"/>
        </w:rPr>
        <w:t>оличество обучающихся, состоящих на учете полиции,</w:t>
      </w:r>
      <w:r>
        <w:rPr>
          <w:rFonts w:ascii="Times New Roman" w:hAnsi="Times New Roman" w:cs="Times New Roman"/>
          <w:sz w:val="28"/>
          <w:szCs w:val="28"/>
        </w:rPr>
        <w:t xml:space="preserve"> от общего </w:t>
      </w:r>
      <w:r w:rsidRPr="00FF6CD5">
        <w:rPr>
          <w:rFonts w:ascii="Times New Roman" w:hAnsi="Times New Roman" w:cs="Times New Roman"/>
          <w:sz w:val="28"/>
          <w:szCs w:val="28"/>
        </w:rPr>
        <w:t>количества обучающихся составляет – 0,5%;</w:t>
      </w:r>
    </w:p>
    <w:p w:rsidR="00FF6CD5" w:rsidRPr="00FF6CD5" w:rsidRDefault="00FF6CD5" w:rsidP="00FA69E6">
      <w:pPr>
        <w:pStyle w:val="af0"/>
        <w:numPr>
          <w:ilvl w:val="0"/>
          <w:numId w:val="19"/>
        </w:numPr>
        <w:ind w:left="0" w:firstLine="0"/>
        <w:contextualSpacing/>
        <w:jc w:val="both"/>
        <w:rPr>
          <w:rFonts w:ascii="Times New Roman" w:hAnsi="Times New Roman" w:cs="Times New Roman"/>
          <w:sz w:val="28"/>
          <w:szCs w:val="28"/>
        </w:rPr>
      </w:pPr>
      <w:r w:rsidRPr="00FF6CD5">
        <w:rPr>
          <w:rFonts w:ascii="Times New Roman" w:hAnsi="Times New Roman" w:cs="Times New Roman"/>
          <w:sz w:val="28"/>
          <w:szCs w:val="28"/>
        </w:rPr>
        <w:lastRenderedPageBreak/>
        <w:t>у</w:t>
      </w:r>
      <w:r w:rsidRPr="00FF6CD5">
        <w:rPr>
          <w:rFonts w:ascii="Times New Roman" w:hAnsi="Times New Roman" w:cs="Times New Roman"/>
          <w:color w:val="000000" w:themeColor="text1"/>
          <w:sz w:val="28"/>
          <w:szCs w:val="28"/>
        </w:rPr>
        <w:t>спешно осуществляется работа с опекаемыми (48 человек) и детьми с ограниченными возможностями здоровья  (29 человек).  Акцент делается на том, чтобы соединить  на каждом ребенке все развивающие условия школы и социума, помочь найти себя. По данным анкетирования, ежегодно проводимого образовательной организацией, до 75% таких ребят самореализуются в рамках досуговой деятельности (преимущественно отдают выбор кружкам декоративно-прикладной напра</w:t>
      </w:r>
      <w:r>
        <w:rPr>
          <w:rFonts w:ascii="Times New Roman" w:hAnsi="Times New Roman" w:cs="Times New Roman"/>
          <w:color w:val="000000" w:themeColor="text1"/>
          <w:sz w:val="28"/>
          <w:szCs w:val="28"/>
        </w:rPr>
        <w:t>вленности), н</w:t>
      </w:r>
      <w:r w:rsidRPr="00FF6CD5">
        <w:rPr>
          <w:rFonts w:ascii="Times New Roman" w:hAnsi="Times New Roman" w:cs="Times New Roman"/>
          <w:color w:val="000000" w:themeColor="text1"/>
          <w:sz w:val="28"/>
          <w:szCs w:val="28"/>
        </w:rPr>
        <w:t>и один обучающийся из указанной категории не состоит на учете полиции;</w:t>
      </w:r>
    </w:p>
    <w:p w:rsidR="00EB5046" w:rsidRDefault="0092407C" w:rsidP="00FA69E6">
      <w:pPr>
        <w:pStyle w:val="a4"/>
        <w:numPr>
          <w:ilvl w:val="0"/>
          <w:numId w:val="15"/>
        </w:numPr>
        <w:spacing w:after="0" w:line="240" w:lineRule="auto"/>
        <w:ind w:left="0" w:firstLine="0"/>
        <w:jc w:val="both"/>
        <w:rPr>
          <w:rFonts w:ascii="Times New Roman" w:hAnsi="Times New Roman" w:cs="Times New Roman"/>
          <w:sz w:val="28"/>
          <w:szCs w:val="28"/>
        </w:rPr>
      </w:pPr>
      <w:r w:rsidRPr="00EB5046">
        <w:rPr>
          <w:rFonts w:ascii="Times New Roman" w:hAnsi="Times New Roman" w:cs="Times New Roman"/>
          <w:sz w:val="28"/>
          <w:szCs w:val="28"/>
        </w:rPr>
        <w:t xml:space="preserve">состояние эмоционально-психологического климата классных коллективов пятиклассников на этапе </w:t>
      </w:r>
      <w:r w:rsidR="0011407F" w:rsidRPr="00EB5046">
        <w:rPr>
          <w:rFonts w:ascii="Times New Roman" w:hAnsi="Times New Roman" w:cs="Times New Roman"/>
          <w:sz w:val="28"/>
          <w:szCs w:val="28"/>
        </w:rPr>
        <w:t xml:space="preserve">школьной </w:t>
      </w:r>
      <w:r w:rsidRPr="00EB5046">
        <w:rPr>
          <w:rFonts w:ascii="Times New Roman" w:hAnsi="Times New Roman" w:cs="Times New Roman"/>
          <w:sz w:val="28"/>
          <w:szCs w:val="28"/>
        </w:rPr>
        <w:t>адаптации стабильно соответствует среднему уровню (в большей степени обучающимися этих классов отмечены такие качества, как уважение к старшим, взаимное уважение, дружба);</w:t>
      </w:r>
      <w:r w:rsidR="00EB5046">
        <w:rPr>
          <w:rFonts w:ascii="Times New Roman" w:hAnsi="Times New Roman" w:cs="Times New Roman"/>
          <w:sz w:val="28"/>
          <w:szCs w:val="28"/>
        </w:rPr>
        <w:t xml:space="preserve"> </w:t>
      </w:r>
    </w:p>
    <w:p w:rsidR="00EB5046" w:rsidRDefault="0092407C" w:rsidP="00FA69E6">
      <w:pPr>
        <w:pStyle w:val="a4"/>
        <w:numPr>
          <w:ilvl w:val="0"/>
          <w:numId w:val="15"/>
        </w:numPr>
        <w:spacing w:after="0" w:line="240" w:lineRule="auto"/>
        <w:ind w:left="0" w:firstLine="0"/>
        <w:jc w:val="both"/>
        <w:rPr>
          <w:rFonts w:ascii="Times New Roman" w:hAnsi="Times New Roman" w:cs="Times New Roman"/>
          <w:sz w:val="28"/>
          <w:szCs w:val="28"/>
        </w:rPr>
      </w:pPr>
      <w:r w:rsidRPr="00EB5046">
        <w:rPr>
          <w:rFonts w:ascii="Times New Roman" w:hAnsi="Times New Roman" w:cs="Times New Roman"/>
          <w:sz w:val="28"/>
          <w:szCs w:val="28"/>
        </w:rPr>
        <w:t>большинство выпускников не демонстрируют повышенный уровень тревожности при прохождении ГИА: ежегодно 100% выпускников 9, 11-х классов допускаются к ГИА и успешно её проходят, получают документ об образовании;</w:t>
      </w:r>
      <w:r w:rsidR="00EB5046">
        <w:rPr>
          <w:rFonts w:ascii="Times New Roman" w:hAnsi="Times New Roman" w:cs="Times New Roman"/>
          <w:sz w:val="28"/>
          <w:szCs w:val="28"/>
        </w:rPr>
        <w:t xml:space="preserve"> </w:t>
      </w:r>
    </w:p>
    <w:p w:rsidR="00EB5046" w:rsidRPr="00EB5046" w:rsidRDefault="00B24563" w:rsidP="00FA69E6">
      <w:pPr>
        <w:pStyle w:val="a4"/>
        <w:numPr>
          <w:ilvl w:val="0"/>
          <w:numId w:val="15"/>
        </w:numPr>
        <w:spacing w:after="0" w:line="240" w:lineRule="auto"/>
        <w:ind w:left="0" w:firstLine="0"/>
        <w:jc w:val="both"/>
        <w:rPr>
          <w:rFonts w:ascii="Times New Roman" w:hAnsi="Times New Roman" w:cs="Times New Roman"/>
          <w:sz w:val="28"/>
          <w:szCs w:val="28"/>
        </w:rPr>
      </w:pPr>
      <w:r w:rsidRPr="00EB5046">
        <w:rPr>
          <w:rFonts w:ascii="Times New Roman" w:hAnsi="Times New Roman"/>
          <w:sz w:val="28"/>
          <w:szCs w:val="28"/>
        </w:rPr>
        <w:t>ф</w:t>
      </w:r>
      <w:r w:rsidR="0092407C" w:rsidRPr="00EB5046">
        <w:rPr>
          <w:rFonts w:ascii="Times New Roman" w:hAnsi="Times New Roman"/>
          <w:sz w:val="28"/>
          <w:szCs w:val="28"/>
        </w:rPr>
        <w:t xml:space="preserve">ункциональную грамотность по учебным предметам демонстрируют </w:t>
      </w:r>
      <w:r w:rsidRPr="00EB5046">
        <w:rPr>
          <w:rFonts w:ascii="Times New Roman" w:hAnsi="Times New Roman"/>
          <w:sz w:val="28"/>
          <w:szCs w:val="28"/>
        </w:rPr>
        <w:t>до 98% выпускников 11-х классов;</w:t>
      </w:r>
      <w:r w:rsidR="00EB5046">
        <w:rPr>
          <w:rFonts w:ascii="Times New Roman" w:hAnsi="Times New Roman"/>
          <w:sz w:val="28"/>
          <w:szCs w:val="28"/>
        </w:rPr>
        <w:t xml:space="preserve"> </w:t>
      </w:r>
    </w:p>
    <w:p w:rsidR="00FF6CD5" w:rsidRDefault="00B24563" w:rsidP="00FA69E6">
      <w:pPr>
        <w:pStyle w:val="a4"/>
        <w:numPr>
          <w:ilvl w:val="0"/>
          <w:numId w:val="15"/>
        </w:numPr>
        <w:spacing w:after="0" w:line="240" w:lineRule="auto"/>
        <w:ind w:left="0" w:firstLine="0"/>
        <w:jc w:val="both"/>
        <w:rPr>
          <w:rFonts w:ascii="Times New Roman" w:hAnsi="Times New Roman" w:cs="Times New Roman"/>
          <w:sz w:val="28"/>
          <w:szCs w:val="28"/>
        </w:rPr>
      </w:pPr>
      <w:r w:rsidRPr="00FF6CD5">
        <w:rPr>
          <w:rFonts w:ascii="Times New Roman" w:hAnsi="Times New Roman" w:cs="Times New Roman"/>
          <w:sz w:val="28"/>
          <w:szCs w:val="28"/>
        </w:rPr>
        <w:t>успеваемость обучающихся по учебным предметам стабильно составляет</w:t>
      </w:r>
      <w:r w:rsidR="0011407F" w:rsidRPr="00FF6CD5">
        <w:rPr>
          <w:rFonts w:ascii="Times New Roman" w:hAnsi="Times New Roman" w:cs="Times New Roman"/>
          <w:sz w:val="28"/>
          <w:szCs w:val="28"/>
        </w:rPr>
        <w:t xml:space="preserve"> </w:t>
      </w:r>
      <w:r w:rsidRPr="00FF6CD5">
        <w:rPr>
          <w:rFonts w:ascii="Times New Roman" w:hAnsi="Times New Roman" w:cs="Times New Roman"/>
          <w:sz w:val="28"/>
          <w:szCs w:val="28"/>
        </w:rPr>
        <w:t>100%,</w:t>
      </w:r>
      <w:r w:rsidR="0011407F" w:rsidRPr="00FF6CD5">
        <w:rPr>
          <w:rFonts w:ascii="Times New Roman" w:hAnsi="Times New Roman" w:cs="Times New Roman"/>
          <w:sz w:val="28"/>
          <w:szCs w:val="28"/>
        </w:rPr>
        <w:t xml:space="preserve"> включая детей «группы риска»,</w:t>
      </w:r>
      <w:r w:rsidRPr="00FF6CD5">
        <w:rPr>
          <w:rFonts w:ascii="Times New Roman" w:hAnsi="Times New Roman" w:cs="Times New Roman"/>
          <w:sz w:val="28"/>
          <w:szCs w:val="28"/>
        </w:rPr>
        <w:t xml:space="preserve"> успеваемость обучающихся на «4» и «5» </w:t>
      </w:r>
      <w:r w:rsidR="00EB5046" w:rsidRPr="00FF6CD5">
        <w:rPr>
          <w:rFonts w:ascii="Times New Roman" w:hAnsi="Times New Roman" w:cs="Times New Roman"/>
          <w:sz w:val="28"/>
          <w:szCs w:val="28"/>
        </w:rPr>
        <w:t>до 38</w:t>
      </w:r>
      <w:r w:rsidR="00FF6CD5">
        <w:rPr>
          <w:rFonts w:ascii="Times New Roman" w:hAnsi="Times New Roman" w:cs="Times New Roman"/>
          <w:sz w:val="28"/>
          <w:szCs w:val="28"/>
        </w:rPr>
        <w:t xml:space="preserve">%; </w:t>
      </w:r>
    </w:p>
    <w:p w:rsidR="00EB5046" w:rsidRPr="00FF6CD5" w:rsidRDefault="00B24563" w:rsidP="00FA69E6">
      <w:pPr>
        <w:pStyle w:val="a4"/>
        <w:numPr>
          <w:ilvl w:val="0"/>
          <w:numId w:val="15"/>
        </w:numPr>
        <w:spacing w:after="0" w:line="240" w:lineRule="auto"/>
        <w:ind w:left="0" w:firstLine="0"/>
        <w:jc w:val="both"/>
        <w:rPr>
          <w:rFonts w:ascii="Times New Roman" w:hAnsi="Times New Roman" w:cs="Times New Roman"/>
          <w:sz w:val="28"/>
          <w:szCs w:val="28"/>
        </w:rPr>
      </w:pPr>
      <w:r w:rsidRPr="00FF6CD5">
        <w:rPr>
          <w:rFonts w:ascii="Times New Roman" w:hAnsi="Times New Roman" w:cs="Times New Roman"/>
          <w:sz w:val="28"/>
          <w:szCs w:val="28"/>
        </w:rPr>
        <w:t xml:space="preserve">среди приоритетных ценностных ориентиров обучающиеся 9-х классов показывают </w:t>
      </w:r>
      <w:r w:rsidR="0092407C" w:rsidRPr="00FF6CD5">
        <w:rPr>
          <w:rFonts w:ascii="Times New Roman" w:hAnsi="Times New Roman"/>
          <w:sz w:val="28"/>
          <w:szCs w:val="28"/>
        </w:rPr>
        <w:t>общение с интересными людьми, хорошее образование, состояние здоровья, учеба, удачная семейная жизнь и материальная обеспеченность</w:t>
      </w:r>
      <w:r w:rsidRPr="00FF6CD5">
        <w:rPr>
          <w:rFonts w:ascii="Times New Roman" w:hAnsi="Times New Roman"/>
          <w:sz w:val="28"/>
          <w:szCs w:val="28"/>
        </w:rPr>
        <w:t>;</w:t>
      </w:r>
      <w:r w:rsidR="00EB5046" w:rsidRPr="00FF6CD5">
        <w:rPr>
          <w:rFonts w:ascii="Times New Roman" w:hAnsi="Times New Roman"/>
          <w:sz w:val="28"/>
          <w:szCs w:val="28"/>
        </w:rPr>
        <w:t xml:space="preserve"> </w:t>
      </w:r>
    </w:p>
    <w:p w:rsidR="00EB5046" w:rsidRDefault="00B24563" w:rsidP="00FA69E6">
      <w:pPr>
        <w:pStyle w:val="a4"/>
        <w:numPr>
          <w:ilvl w:val="0"/>
          <w:numId w:val="15"/>
        </w:numPr>
        <w:spacing w:after="0" w:line="240" w:lineRule="auto"/>
        <w:ind w:left="0" w:firstLine="0"/>
        <w:jc w:val="both"/>
        <w:rPr>
          <w:rFonts w:ascii="Times New Roman" w:hAnsi="Times New Roman" w:cs="Times New Roman"/>
          <w:sz w:val="28"/>
          <w:szCs w:val="28"/>
        </w:rPr>
      </w:pPr>
      <w:r w:rsidRPr="00EB5046">
        <w:rPr>
          <w:rFonts w:ascii="Times New Roman" w:hAnsi="Times New Roman"/>
          <w:sz w:val="28"/>
          <w:szCs w:val="28"/>
        </w:rPr>
        <w:t xml:space="preserve">в аспекте диагностики </w:t>
      </w:r>
      <w:r w:rsidR="0092407C" w:rsidRPr="00EB5046">
        <w:rPr>
          <w:rFonts w:ascii="Times New Roman" w:hAnsi="Times New Roman"/>
          <w:sz w:val="28"/>
          <w:szCs w:val="28"/>
        </w:rPr>
        <w:t xml:space="preserve">социальной зрелости выпускников 11-х классов </w:t>
      </w:r>
      <w:r w:rsidRPr="00EB5046">
        <w:rPr>
          <w:rFonts w:ascii="Times New Roman" w:hAnsi="Times New Roman"/>
          <w:sz w:val="28"/>
          <w:szCs w:val="28"/>
        </w:rPr>
        <w:t>38% из них проявляют ценностные ориентации</w:t>
      </w:r>
      <w:r w:rsidR="0092407C" w:rsidRPr="00EB5046">
        <w:rPr>
          <w:rFonts w:ascii="Times New Roman" w:hAnsi="Times New Roman"/>
          <w:sz w:val="28"/>
          <w:szCs w:val="28"/>
        </w:rPr>
        <w:t xml:space="preserve"> в сфере образо</w:t>
      </w:r>
      <w:r w:rsidRPr="00EB5046">
        <w:rPr>
          <w:rFonts w:ascii="Times New Roman" w:hAnsi="Times New Roman"/>
          <w:sz w:val="28"/>
          <w:szCs w:val="28"/>
        </w:rPr>
        <w:t xml:space="preserve">вания и профессиональной сфере, 51% </w:t>
      </w:r>
      <w:r w:rsidR="0092407C" w:rsidRPr="00EB5046">
        <w:rPr>
          <w:rFonts w:ascii="Times New Roman" w:hAnsi="Times New Roman"/>
          <w:sz w:val="28"/>
          <w:szCs w:val="28"/>
        </w:rPr>
        <w:t xml:space="preserve">старшеклассников </w:t>
      </w:r>
      <w:r w:rsidRPr="00EB5046">
        <w:rPr>
          <w:rFonts w:ascii="Times New Roman" w:hAnsi="Times New Roman"/>
          <w:sz w:val="28"/>
          <w:szCs w:val="28"/>
        </w:rPr>
        <w:t>проявляет некоторую</w:t>
      </w:r>
      <w:r w:rsidR="0092407C" w:rsidRPr="00EB5046">
        <w:rPr>
          <w:rFonts w:ascii="Times New Roman" w:hAnsi="Times New Roman"/>
          <w:sz w:val="28"/>
          <w:szCs w:val="28"/>
        </w:rPr>
        <w:t xml:space="preserve"> неопр</w:t>
      </w:r>
      <w:r w:rsidRPr="00EB5046">
        <w:rPr>
          <w:rFonts w:ascii="Times New Roman" w:hAnsi="Times New Roman"/>
          <w:sz w:val="28"/>
          <w:szCs w:val="28"/>
        </w:rPr>
        <w:t>еделенность или противоречивость</w:t>
      </w:r>
      <w:r w:rsidR="0092407C" w:rsidRPr="00EB5046">
        <w:rPr>
          <w:rFonts w:ascii="Times New Roman" w:hAnsi="Times New Roman"/>
          <w:sz w:val="28"/>
          <w:szCs w:val="28"/>
        </w:rPr>
        <w:t xml:space="preserve"> </w:t>
      </w:r>
      <w:r w:rsidRPr="00EB5046">
        <w:rPr>
          <w:rFonts w:ascii="Times New Roman" w:hAnsi="Times New Roman"/>
          <w:sz w:val="28"/>
          <w:szCs w:val="28"/>
        </w:rPr>
        <w:t xml:space="preserve">профессионального выбора; </w:t>
      </w:r>
      <w:r w:rsidRPr="00EB5046">
        <w:rPr>
          <w:rFonts w:ascii="Times New Roman" w:hAnsi="Times New Roman" w:cs="Times New Roman"/>
          <w:sz w:val="28"/>
          <w:szCs w:val="28"/>
        </w:rPr>
        <w:t>д</w:t>
      </w:r>
      <w:r w:rsidR="0092407C" w:rsidRPr="00EB5046">
        <w:rPr>
          <w:rFonts w:ascii="Times New Roman" w:hAnsi="Times New Roman" w:cs="Times New Roman"/>
          <w:sz w:val="28"/>
          <w:szCs w:val="28"/>
        </w:rPr>
        <w:t>о 97% выпускников продолжают получать образование, из них до 52</w:t>
      </w:r>
      <w:r w:rsidRPr="00EB5046">
        <w:rPr>
          <w:rFonts w:ascii="Times New Roman" w:hAnsi="Times New Roman" w:cs="Times New Roman"/>
          <w:sz w:val="28"/>
          <w:szCs w:val="28"/>
        </w:rPr>
        <w:t>% в ВУЗах;</w:t>
      </w:r>
      <w:r w:rsidR="00EB5046">
        <w:rPr>
          <w:rFonts w:ascii="Times New Roman" w:hAnsi="Times New Roman" w:cs="Times New Roman"/>
          <w:sz w:val="28"/>
          <w:szCs w:val="28"/>
        </w:rPr>
        <w:t xml:space="preserve"> </w:t>
      </w:r>
    </w:p>
    <w:p w:rsidR="00FF6CD5" w:rsidRDefault="001F12E2" w:rsidP="00FA69E6">
      <w:pPr>
        <w:pStyle w:val="a4"/>
        <w:numPr>
          <w:ilvl w:val="0"/>
          <w:numId w:val="15"/>
        </w:numPr>
        <w:spacing w:after="0" w:line="240" w:lineRule="auto"/>
        <w:ind w:left="0" w:firstLine="0"/>
        <w:jc w:val="both"/>
        <w:rPr>
          <w:rFonts w:ascii="Times New Roman" w:hAnsi="Times New Roman" w:cs="Times New Roman"/>
          <w:sz w:val="28"/>
          <w:szCs w:val="28"/>
        </w:rPr>
      </w:pPr>
      <w:r w:rsidRPr="00EB5046">
        <w:rPr>
          <w:rFonts w:ascii="Times New Roman" w:hAnsi="Times New Roman" w:cs="Times New Roman"/>
          <w:sz w:val="28"/>
          <w:szCs w:val="28"/>
        </w:rPr>
        <w:t xml:space="preserve">выстраивание индивидуального образовательного маршрута позволяет сопровождать одарённых детей: </w:t>
      </w:r>
      <w:r w:rsidR="0092407C" w:rsidRPr="00EB5046">
        <w:rPr>
          <w:rFonts w:ascii="Times New Roman" w:hAnsi="Times New Roman" w:cs="Times New Roman"/>
          <w:sz w:val="28"/>
          <w:szCs w:val="28"/>
        </w:rPr>
        <w:t xml:space="preserve">в реестре личностных достижений обучающихся 1 человек – лауреат премии Главы администрации города, 3 человека – лауреаты премии Губернатора Свердловской области, 4 человека – лауреаты премии Президента РФ, большинство из них в </w:t>
      </w:r>
      <w:r w:rsidRPr="00EB5046">
        <w:rPr>
          <w:rFonts w:ascii="Times New Roman" w:hAnsi="Times New Roman" w:cs="Times New Roman"/>
          <w:sz w:val="28"/>
          <w:szCs w:val="28"/>
        </w:rPr>
        <w:t>области технического творчества.</w:t>
      </w:r>
      <w:r w:rsidR="00E25D5C">
        <w:rPr>
          <w:rFonts w:ascii="Times New Roman" w:hAnsi="Times New Roman" w:cs="Times New Roman"/>
          <w:sz w:val="28"/>
          <w:szCs w:val="28"/>
        </w:rPr>
        <w:tab/>
      </w:r>
    </w:p>
    <w:p w:rsidR="00F838ED" w:rsidRDefault="00FF6CD5" w:rsidP="00FF6CD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E25D5C">
        <w:rPr>
          <w:rFonts w:ascii="Times New Roman" w:hAnsi="Times New Roman" w:cs="Times New Roman"/>
          <w:sz w:val="28"/>
          <w:szCs w:val="28"/>
        </w:rPr>
        <w:t xml:space="preserve">В качестве ожидаемых результатов педагогический коллектив определил следующие: </w:t>
      </w:r>
      <w:r w:rsidR="007132AA">
        <w:rPr>
          <w:rFonts w:ascii="Times New Roman" w:hAnsi="Times New Roman" w:cs="Times New Roman"/>
          <w:sz w:val="28"/>
          <w:szCs w:val="28"/>
        </w:rPr>
        <w:t>н</w:t>
      </w:r>
      <w:r w:rsidR="007132AA" w:rsidRPr="007132AA">
        <w:rPr>
          <w:rFonts w:ascii="Times New Roman" w:hAnsi="Times New Roman" w:cs="Times New Roman"/>
          <w:sz w:val="28"/>
          <w:szCs w:val="28"/>
        </w:rPr>
        <w:t xml:space="preserve">а основе знания </w:t>
      </w:r>
      <w:r w:rsidR="007132AA">
        <w:rPr>
          <w:rFonts w:ascii="Times New Roman" w:hAnsi="Times New Roman" w:cs="Times New Roman"/>
          <w:sz w:val="28"/>
          <w:szCs w:val="28"/>
        </w:rPr>
        <w:t>об</w:t>
      </w:r>
      <w:r w:rsidR="007132AA" w:rsidRPr="007132AA">
        <w:rPr>
          <w:rFonts w:ascii="Times New Roman" w:hAnsi="Times New Roman" w:cs="Times New Roman"/>
          <w:sz w:val="28"/>
          <w:szCs w:val="28"/>
        </w:rPr>
        <w:t>уча</w:t>
      </w:r>
      <w:r w:rsidR="007132AA">
        <w:rPr>
          <w:rFonts w:ascii="Times New Roman" w:hAnsi="Times New Roman" w:cs="Times New Roman"/>
          <w:sz w:val="28"/>
          <w:szCs w:val="28"/>
        </w:rPr>
        <w:t>ю</w:t>
      </w:r>
      <w:r w:rsidR="007132AA" w:rsidRPr="007132AA">
        <w:rPr>
          <w:rFonts w:ascii="Times New Roman" w:hAnsi="Times New Roman" w:cs="Times New Roman"/>
          <w:sz w:val="28"/>
          <w:szCs w:val="28"/>
        </w:rPr>
        <w:t>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результаты реализации психолого-педагогического сопровождени</w:t>
      </w:r>
      <w:r w:rsidR="00E25D5C">
        <w:rPr>
          <w:rFonts w:ascii="Times New Roman" w:hAnsi="Times New Roman" w:cs="Times New Roman"/>
          <w:sz w:val="28"/>
          <w:szCs w:val="28"/>
        </w:rPr>
        <w:t>я в плане положительной динамики</w:t>
      </w:r>
      <w:r w:rsidR="00152895" w:rsidRPr="007132AA">
        <w:rPr>
          <w:rFonts w:ascii="Times New Roman" w:hAnsi="Times New Roman" w:cs="Times New Roman"/>
          <w:sz w:val="28"/>
          <w:szCs w:val="28"/>
        </w:rPr>
        <w:t xml:space="preserve"> </w:t>
      </w:r>
      <w:r w:rsidR="007132AA" w:rsidRPr="007132AA">
        <w:rPr>
          <w:rFonts w:ascii="Times New Roman" w:hAnsi="Times New Roman" w:cs="Times New Roman"/>
          <w:sz w:val="28"/>
          <w:szCs w:val="28"/>
        </w:rPr>
        <w:t xml:space="preserve">качества обучения </w:t>
      </w:r>
      <w:r w:rsidR="00152895" w:rsidRPr="007132AA">
        <w:rPr>
          <w:rFonts w:ascii="Times New Roman" w:hAnsi="Times New Roman" w:cs="Times New Roman"/>
          <w:sz w:val="28"/>
          <w:szCs w:val="28"/>
        </w:rPr>
        <w:t>и познав</w:t>
      </w:r>
      <w:r w:rsidR="007132AA" w:rsidRPr="007132AA">
        <w:rPr>
          <w:rFonts w:ascii="Times New Roman" w:hAnsi="Times New Roman" w:cs="Times New Roman"/>
          <w:sz w:val="28"/>
          <w:szCs w:val="28"/>
        </w:rPr>
        <w:t xml:space="preserve">ательного развития обучающихся; </w:t>
      </w:r>
      <w:r w:rsidR="00E25D5C">
        <w:rPr>
          <w:rFonts w:ascii="Times New Roman" w:hAnsi="Times New Roman" w:cs="Times New Roman"/>
          <w:sz w:val="28"/>
          <w:szCs w:val="28"/>
        </w:rPr>
        <w:t>повышения</w:t>
      </w:r>
      <w:r w:rsidR="007132AA" w:rsidRPr="007132AA">
        <w:rPr>
          <w:rFonts w:ascii="Times New Roman" w:hAnsi="Times New Roman" w:cs="Times New Roman"/>
          <w:sz w:val="28"/>
          <w:szCs w:val="28"/>
        </w:rPr>
        <w:t xml:space="preserve"> школьной мотивации обучающихся;</w:t>
      </w:r>
      <w:r w:rsidR="00E25D5C">
        <w:rPr>
          <w:rFonts w:ascii="Times New Roman" w:hAnsi="Times New Roman" w:cs="Times New Roman"/>
          <w:sz w:val="28"/>
          <w:szCs w:val="28"/>
        </w:rPr>
        <w:t xml:space="preserve"> осознанного</w:t>
      </w:r>
      <w:r w:rsidR="007132AA" w:rsidRPr="007132AA">
        <w:rPr>
          <w:rFonts w:ascii="Times New Roman" w:hAnsi="Times New Roman" w:cs="Times New Roman"/>
          <w:sz w:val="28"/>
          <w:szCs w:val="28"/>
        </w:rPr>
        <w:t xml:space="preserve"> выбор</w:t>
      </w:r>
      <w:r w:rsidR="00E25D5C">
        <w:rPr>
          <w:rFonts w:ascii="Times New Roman" w:hAnsi="Times New Roman" w:cs="Times New Roman"/>
          <w:sz w:val="28"/>
          <w:szCs w:val="28"/>
        </w:rPr>
        <w:t>а</w:t>
      </w:r>
      <w:r w:rsidR="007132AA" w:rsidRPr="007132AA">
        <w:rPr>
          <w:rFonts w:ascii="Times New Roman" w:hAnsi="Times New Roman" w:cs="Times New Roman"/>
          <w:sz w:val="28"/>
          <w:szCs w:val="28"/>
        </w:rPr>
        <w:t xml:space="preserve"> траектории дальнейшего обучения.</w:t>
      </w:r>
      <w:r w:rsidR="00E25D5C">
        <w:rPr>
          <w:rFonts w:ascii="Times New Roman" w:hAnsi="Times New Roman" w:cs="Times New Roman"/>
          <w:sz w:val="28"/>
          <w:szCs w:val="28"/>
        </w:rPr>
        <w:t xml:space="preserve"> </w:t>
      </w:r>
      <w:r w:rsidR="00152895" w:rsidRPr="007132AA">
        <w:rPr>
          <w:rFonts w:ascii="Times New Roman" w:hAnsi="Times New Roman" w:cs="Times New Roman"/>
          <w:sz w:val="28"/>
          <w:szCs w:val="28"/>
        </w:rPr>
        <w:t>Психологическое сопровождение участников образовательного процесса позволит повысить его эффективность. Рекомендации психолога могут стать основой проведения мониторингов с целью оценки успешности личностного и познавательного развития детей, что позволит сохранить единство преемственности ступеней образовательной системы.</w:t>
      </w:r>
    </w:p>
    <w:p w:rsidR="0085419F" w:rsidRDefault="00553F37" w:rsidP="00FA69E6">
      <w:pPr>
        <w:pStyle w:val="a4"/>
        <w:numPr>
          <w:ilvl w:val="0"/>
          <w:numId w:val="16"/>
        </w:numPr>
        <w:spacing w:line="240" w:lineRule="auto"/>
        <w:ind w:left="0" w:right="-1" w:firstLine="0"/>
        <w:jc w:val="both"/>
        <w:rPr>
          <w:rFonts w:ascii="Times New Roman" w:hAnsi="Times New Roman" w:cs="Times New Roman"/>
          <w:b/>
          <w:sz w:val="28"/>
          <w:szCs w:val="28"/>
        </w:rPr>
      </w:pPr>
      <w:r w:rsidRPr="00553F37">
        <w:rPr>
          <w:rStyle w:val="dash041e005f0431005f044b005f0447005f043d005f044b005f0439005f005fchar1char1"/>
          <w:b/>
          <w:sz w:val="28"/>
          <w:szCs w:val="28"/>
        </w:rPr>
        <w:lastRenderedPageBreak/>
        <w:t>Перспективные направления деятельности информационно-методической, социально-психологических служб МАОУ СОШ № 15</w:t>
      </w:r>
      <w:r w:rsidR="0085419F">
        <w:rPr>
          <w:rFonts w:ascii="Times New Roman" w:hAnsi="Times New Roman" w:cs="Times New Roman"/>
          <w:b/>
          <w:sz w:val="28"/>
          <w:szCs w:val="28"/>
        </w:rPr>
        <w:t>.</w:t>
      </w:r>
    </w:p>
    <w:p w:rsidR="0085419F" w:rsidRDefault="0085419F" w:rsidP="0085419F">
      <w:pPr>
        <w:pStyle w:val="a4"/>
        <w:spacing w:line="240" w:lineRule="auto"/>
        <w:ind w:left="0" w:right="-1"/>
        <w:jc w:val="both"/>
        <w:rPr>
          <w:rStyle w:val="dash041e005f0431005f044b005f0447005f043d005f044b005f0439005f005fchar1char1"/>
          <w:b/>
          <w:sz w:val="28"/>
          <w:szCs w:val="28"/>
        </w:rPr>
      </w:pPr>
      <w:r>
        <w:rPr>
          <w:rStyle w:val="af"/>
          <w:rFonts w:ascii="Times New Roman" w:hAnsi="Times New Roman" w:cs="Times New Roman"/>
          <w:b w:val="0"/>
          <w:color w:val="000000"/>
          <w:sz w:val="28"/>
          <w:szCs w:val="28"/>
        </w:rPr>
        <w:tab/>
      </w:r>
      <w:r w:rsidR="00553F37" w:rsidRPr="0085419F">
        <w:rPr>
          <w:rStyle w:val="af"/>
          <w:rFonts w:ascii="Times New Roman" w:hAnsi="Times New Roman" w:cs="Times New Roman"/>
          <w:b w:val="0"/>
          <w:color w:val="000000"/>
          <w:sz w:val="28"/>
          <w:szCs w:val="28"/>
        </w:rPr>
        <w:t xml:space="preserve">Обращаясь к «дорожной карте» </w:t>
      </w:r>
      <w:r w:rsidR="00553F37" w:rsidRPr="0085419F">
        <w:rPr>
          <w:rStyle w:val="dash041e005f0431005f044b005f0447005f043d005f044b005f0439005f005fchar1char1"/>
          <w:sz w:val="28"/>
          <w:szCs w:val="28"/>
        </w:rPr>
        <w:t>формирования необходимой системы условий на основе результатов анализа</w:t>
      </w:r>
      <w:r>
        <w:rPr>
          <w:rStyle w:val="dash041e005f0431005f044b005f0447005f043d005f044b005f0439005f005fchar1char1"/>
          <w:sz w:val="28"/>
          <w:szCs w:val="28"/>
        </w:rPr>
        <w:t>,</w:t>
      </w:r>
      <w:r w:rsidR="00553F37" w:rsidRPr="0085419F">
        <w:rPr>
          <w:rStyle w:val="dash041e005f0431005f044b005f0447005f043d005f044b005f0439005f005fchar1char1"/>
          <w:sz w:val="28"/>
          <w:szCs w:val="28"/>
        </w:rPr>
        <w:t xml:space="preserve"> можно определить перспективные направления деятельности информационно-методической, социально-психологических служб как ресурса достижения результата качества образования в условиях введения ФГОС ООО в 2015-2016 учебном году:</w:t>
      </w:r>
    </w:p>
    <w:p w:rsidR="0085419F" w:rsidRDefault="00553F37" w:rsidP="0085419F">
      <w:pPr>
        <w:pStyle w:val="a4"/>
        <w:spacing w:line="240" w:lineRule="auto"/>
        <w:ind w:left="0" w:right="-1"/>
        <w:jc w:val="both"/>
        <w:rPr>
          <w:rFonts w:ascii="Times New Roman" w:hAnsi="Times New Roman" w:cs="Times New Roman"/>
          <w:b/>
          <w:sz w:val="28"/>
          <w:szCs w:val="28"/>
        </w:rPr>
      </w:pPr>
      <w:r w:rsidRPr="00553F37">
        <w:rPr>
          <w:rFonts w:ascii="Times New Roman" w:hAnsi="Times New Roman" w:cs="Times New Roman"/>
          <w:sz w:val="28"/>
          <w:szCs w:val="28"/>
        </w:rPr>
        <w:t>через ресурс Методсовета – корректировка внутренней системы оценки качества образования в соответствии с требованиями ФГОС ООО;</w:t>
      </w:r>
    </w:p>
    <w:p w:rsidR="0085419F" w:rsidRDefault="00553F37" w:rsidP="0085419F">
      <w:pPr>
        <w:pStyle w:val="a4"/>
        <w:spacing w:line="240" w:lineRule="auto"/>
        <w:ind w:left="0" w:right="-1"/>
        <w:jc w:val="both"/>
        <w:rPr>
          <w:rFonts w:ascii="Times New Roman" w:hAnsi="Times New Roman" w:cs="Times New Roman"/>
          <w:b/>
          <w:sz w:val="28"/>
          <w:szCs w:val="28"/>
        </w:rPr>
      </w:pPr>
      <w:r w:rsidRPr="00553F37">
        <w:rPr>
          <w:rFonts w:ascii="Times New Roman" w:hAnsi="Times New Roman" w:cs="Times New Roman"/>
          <w:sz w:val="28"/>
          <w:szCs w:val="28"/>
        </w:rPr>
        <w:t xml:space="preserve">через ресурс ШМО – создание мониторинга оценки предметных, метапредметных и личностных результатов обучающихся 5 – 9 классов, корректировка рабочих программ по учебным предметам; </w:t>
      </w:r>
    </w:p>
    <w:p w:rsidR="0085419F" w:rsidRDefault="00553F37" w:rsidP="0085419F">
      <w:pPr>
        <w:pStyle w:val="a4"/>
        <w:spacing w:line="240" w:lineRule="auto"/>
        <w:ind w:left="0" w:right="-1"/>
        <w:jc w:val="both"/>
        <w:rPr>
          <w:rFonts w:ascii="Times New Roman" w:hAnsi="Times New Roman" w:cs="Times New Roman"/>
          <w:sz w:val="28"/>
          <w:szCs w:val="28"/>
        </w:rPr>
      </w:pPr>
      <w:r w:rsidRPr="00553F37">
        <w:rPr>
          <w:rFonts w:ascii="Times New Roman" w:hAnsi="Times New Roman" w:cs="Times New Roman"/>
          <w:sz w:val="28"/>
          <w:szCs w:val="28"/>
        </w:rPr>
        <w:t>через ресурс ШМО классных руководителей – координация деятельности творческой лаборатории профориентационной направленности;</w:t>
      </w:r>
    </w:p>
    <w:p w:rsidR="0085419F" w:rsidRDefault="00553F37" w:rsidP="0085419F">
      <w:pPr>
        <w:pStyle w:val="a4"/>
        <w:spacing w:line="240" w:lineRule="auto"/>
        <w:ind w:left="0" w:right="-1"/>
        <w:jc w:val="both"/>
        <w:rPr>
          <w:rFonts w:ascii="Times New Roman" w:hAnsi="Times New Roman" w:cs="Times New Roman"/>
          <w:b/>
          <w:sz w:val="28"/>
          <w:szCs w:val="28"/>
        </w:rPr>
      </w:pPr>
      <w:r w:rsidRPr="00553F37">
        <w:rPr>
          <w:rFonts w:ascii="Times New Roman" w:hAnsi="Times New Roman" w:cs="Times New Roman"/>
          <w:sz w:val="28"/>
          <w:szCs w:val="28"/>
        </w:rPr>
        <w:t>через ресурс психологической лаборатории – оказание консультационной помощи педагогам по вопросам сопровождения детей в аспекте выстраивания индивидуального образовательного маршрута, обучение педагогической рефлексии собственных результатов профессиональной деятельности;</w:t>
      </w:r>
      <w:r w:rsidRPr="0011407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553F37">
        <w:rPr>
          <w:rFonts w:ascii="Times New Roman" w:hAnsi="Times New Roman" w:cs="Times New Roman"/>
          <w:sz w:val="28"/>
          <w:szCs w:val="28"/>
        </w:rPr>
        <w:t>разработка концепции развития универсальных учебных действий (личностный результат развития обучающегося проявится только через много лет, но тенденцию к положительному результату можно проследить в образовательной организации)</w:t>
      </w:r>
      <w:r w:rsidR="0085419F">
        <w:rPr>
          <w:rFonts w:ascii="Times New Roman" w:hAnsi="Times New Roman" w:cs="Times New Roman"/>
          <w:b/>
          <w:sz w:val="28"/>
          <w:szCs w:val="28"/>
        </w:rPr>
        <w:t xml:space="preserve">; </w:t>
      </w:r>
    </w:p>
    <w:p w:rsidR="0085419F" w:rsidRDefault="00553F37" w:rsidP="0085419F">
      <w:pPr>
        <w:pStyle w:val="a4"/>
        <w:spacing w:line="240" w:lineRule="auto"/>
        <w:ind w:left="0" w:right="-1"/>
        <w:jc w:val="both"/>
        <w:rPr>
          <w:rFonts w:ascii="Times New Roman" w:hAnsi="Times New Roman" w:cs="Times New Roman"/>
          <w:b/>
          <w:sz w:val="28"/>
          <w:szCs w:val="28"/>
        </w:rPr>
      </w:pPr>
      <w:r w:rsidRPr="00553F37">
        <w:rPr>
          <w:rFonts w:ascii="Times New Roman" w:hAnsi="Times New Roman" w:cs="Times New Roman"/>
          <w:sz w:val="28"/>
          <w:szCs w:val="28"/>
        </w:rPr>
        <w:t>через ресурс лаборатории «Современные образовательные технологии» - освоение технологии аудирования научно-познавательных текстов на учебных предметах как условие перехода к достижению нового качества образования;</w:t>
      </w:r>
      <w:r w:rsidR="0085419F">
        <w:rPr>
          <w:rFonts w:ascii="Times New Roman" w:hAnsi="Times New Roman" w:cs="Times New Roman"/>
          <w:b/>
          <w:sz w:val="28"/>
          <w:szCs w:val="28"/>
        </w:rPr>
        <w:t xml:space="preserve"> </w:t>
      </w:r>
    </w:p>
    <w:p w:rsidR="0085419F" w:rsidRDefault="00553F37" w:rsidP="0085419F">
      <w:pPr>
        <w:pStyle w:val="a4"/>
        <w:spacing w:line="240" w:lineRule="auto"/>
        <w:ind w:left="0" w:right="-1"/>
        <w:jc w:val="both"/>
        <w:rPr>
          <w:rFonts w:ascii="Times New Roman" w:hAnsi="Times New Roman" w:cs="Times New Roman"/>
          <w:b/>
          <w:sz w:val="28"/>
          <w:szCs w:val="28"/>
        </w:rPr>
      </w:pPr>
      <w:r w:rsidRPr="00553F37">
        <w:rPr>
          <w:rFonts w:ascii="Times New Roman" w:hAnsi="Times New Roman" w:cs="Times New Roman"/>
          <w:sz w:val="28"/>
          <w:szCs w:val="28"/>
        </w:rPr>
        <w:t>через ресурс лаборатории «Учебно-исследовательская деятельность обучающихся» - оказание помощи в педагогам в переходе от парадигмы развития способностей обучающихся к парадигме формирования универсальных учебных действий;</w:t>
      </w:r>
      <w:r w:rsidR="0085419F">
        <w:rPr>
          <w:rFonts w:ascii="Times New Roman" w:hAnsi="Times New Roman" w:cs="Times New Roman"/>
          <w:b/>
          <w:sz w:val="28"/>
          <w:szCs w:val="28"/>
        </w:rPr>
        <w:t xml:space="preserve"> </w:t>
      </w:r>
    </w:p>
    <w:p w:rsidR="0085419F" w:rsidRPr="00FF6CD5" w:rsidRDefault="00553F37" w:rsidP="00FF6CD5">
      <w:pPr>
        <w:pStyle w:val="a4"/>
        <w:spacing w:line="240" w:lineRule="auto"/>
        <w:ind w:left="0" w:right="-1"/>
        <w:jc w:val="both"/>
        <w:rPr>
          <w:rFonts w:ascii="Times New Roman" w:hAnsi="Times New Roman" w:cs="Times New Roman"/>
          <w:b/>
          <w:sz w:val="28"/>
          <w:szCs w:val="28"/>
        </w:rPr>
      </w:pPr>
      <w:r w:rsidRPr="00553F37">
        <w:rPr>
          <w:rFonts w:ascii="Times New Roman" w:hAnsi="Times New Roman" w:cs="Times New Roman"/>
          <w:sz w:val="28"/>
          <w:szCs w:val="28"/>
        </w:rPr>
        <w:t>через ресурс школьного библиотечно-информационного центра – обеспечение доступа к ресурсам системы «Библиотека-</w:t>
      </w:r>
      <w:r w:rsidRPr="00553F37">
        <w:rPr>
          <w:rFonts w:ascii="Times New Roman" w:hAnsi="Times New Roman" w:cs="Times New Roman"/>
          <w:sz w:val="28"/>
          <w:szCs w:val="28"/>
          <w:lang w:val="en-US"/>
        </w:rPr>
        <w:t>on</w:t>
      </w:r>
      <w:r w:rsidRPr="00553F37">
        <w:rPr>
          <w:rFonts w:ascii="Times New Roman" w:hAnsi="Times New Roman" w:cs="Times New Roman"/>
          <w:sz w:val="28"/>
          <w:szCs w:val="28"/>
        </w:rPr>
        <w:t>-</w:t>
      </w:r>
      <w:r w:rsidRPr="00553F37">
        <w:rPr>
          <w:rFonts w:ascii="Times New Roman" w:hAnsi="Times New Roman" w:cs="Times New Roman"/>
          <w:sz w:val="28"/>
          <w:szCs w:val="28"/>
          <w:lang w:val="en-US"/>
        </w:rPr>
        <w:t>line</w:t>
      </w:r>
      <w:r w:rsidRPr="00553F37">
        <w:rPr>
          <w:rFonts w:ascii="Times New Roman" w:hAnsi="Times New Roman" w:cs="Times New Roman"/>
          <w:sz w:val="28"/>
          <w:szCs w:val="28"/>
        </w:rPr>
        <w:t>».</w:t>
      </w:r>
    </w:p>
    <w:p w:rsidR="005C58E1" w:rsidRPr="00553F37" w:rsidRDefault="005C58E1" w:rsidP="00FA69E6">
      <w:pPr>
        <w:pStyle w:val="a4"/>
        <w:numPr>
          <w:ilvl w:val="0"/>
          <w:numId w:val="16"/>
        </w:numPr>
        <w:spacing w:after="0" w:line="240" w:lineRule="auto"/>
        <w:rPr>
          <w:rFonts w:ascii="Times New Roman" w:hAnsi="Times New Roman" w:cs="Times New Roman"/>
          <w:b/>
          <w:sz w:val="28"/>
          <w:szCs w:val="28"/>
        </w:rPr>
      </w:pPr>
      <w:r w:rsidRPr="00553F37">
        <w:rPr>
          <w:rFonts w:ascii="Times New Roman" w:hAnsi="Times New Roman" w:cs="Times New Roman"/>
          <w:b/>
          <w:sz w:val="28"/>
          <w:szCs w:val="28"/>
        </w:rPr>
        <w:t>Контроль</w:t>
      </w:r>
      <w:r w:rsidR="0085419F">
        <w:rPr>
          <w:rFonts w:ascii="Times New Roman" w:hAnsi="Times New Roman" w:cs="Times New Roman"/>
          <w:b/>
          <w:sz w:val="28"/>
          <w:szCs w:val="28"/>
        </w:rPr>
        <w:t xml:space="preserve"> результатов реализации деятельности.</w:t>
      </w:r>
    </w:p>
    <w:p w:rsidR="005C58E1" w:rsidRPr="009B1DD7" w:rsidRDefault="0085419F" w:rsidP="0085419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C58E1" w:rsidRPr="009B1DD7">
        <w:rPr>
          <w:rFonts w:ascii="Times New Roman" w:hAnsi="Times New Roman" w:cs="Times New Roman"/>
          <w:sz w:val="28"/>
          <w:szCs w:val="28"/>
        </w:rPr>
        <w:t xml:space="preserve">Контроль результатов реализации деятельности </w:t>
      </w:r>
      <w:r w:rsidR="005C58E1">
        <w:rPr>
          <w:rFonts w:ascii="Times New Roman" w:hAnsi="Times New Roman" w:cs="Times New Roman"/>
          <w:sz w:val="28"/>
          <w:szCs w:val="28"/>
        </w:rPr>
        <w:t xml:space="preserve">МАОУ СОШ № 15 </w:t>
      </w:r>
      <w:r w:rsidR="005C58E1" w:rsidRPr="009B1DD7">
        <w:rPr>
          <w:rFonts w:ascii="Times New Roman" w:hAnsi="Times New Roman" w:cs="Times New Roman"/>
          <w:sz w:val="28"/>
          <w:szCs w:val="28"/>
        </w:rPr>
        <w:t xml:space="preserve">в </w:t>
      </w:r>
      <w:r w:rsidR="005C58E1">
        <w:rPr>
          <w:rFonts w:ascii="Times New Roman" w:hAnsi="Times New Roman" w:cs="Times New Roman"/>
          <w:sz w:val="28"/>
          <w:szCs w:val="28"/>
        </w:rPr>
        <w:t xml:space="preserve">аспекте </w:t>
      </w:r>
      <w:r w:rsidR="005C58E1" w:rsidRPr="005C58E1">
        <w:rPr>
          <w:rFonts w:ascii="Times New Roman" w:hAnsi="Times New Roman" w:cs="Times New Roman"/>
          <w:sz w:val="28"/>
          <w:szCs w:val="28"/>
        </w:rPr>
        <w:t xml:space="preserve">создания кадровых и психолого-педагогических условий </w:t>
      </w:r>
      <w:r w:rsidR="005C58E1">
        <w:rPr>
          <w:rFonts w:ascii="Times New Roman" w:hAnsi="Times New Roman" w:cs="Times New Roman"/>
          <w:sz w:val="28"/>
          <w:szCs w:val="28"/>
        </w:rPr>
        <w:t xml:space="preserve">для введения ФГОС ООО </w:t>
      </w:r>
      <w:r w:rsidR="005C58E1" w:rsidRPr="009B1DD7">
        <w:rPr>
          <w:rFonts w:ascii="Times New Roman" w:hAnsi="Times New Roman" w:cs="Times New Roman"/>
          <w:sz w:val="28"/>
          <w:szCs w:val="28"/>
        </w:rPr>
        <w:t>осуществляется через:</w:t>
      </w:r>
    </w:p>
    <w:p w:rsidR="0085419F" w:rsidRDefault="0085419F" w:rsidP="00FA69E6">
      <w:pPr>
        <w:pStyle w:val="a4"/>
        <w:numPr>
          <w:ilvl w:val="0"/>
          <w:numId w:val="1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005C58E1" w:rsidRPr="0085419F">
        <w:rPr>
          <w:rFonts w:ascii="Times New Roman" w:hAnsi="Times New Roman" w:cs="Times New Roman"/>
          <w:sz w:val="28"/>
          <w:szCs w:val="28"/>
        </w:rPr>
        <w:t>азвитие банка информации, позволяющего эффективно анализировать и корректировать образова</w:t>
      </w:r>
      <w:r>
        <w:rPr>
          <w:rFonts w:ascii="Times New Roman" w:hAnsi="Times New Roman" w:cs="Times New Roman"/>
          <w:sz w:val="28"/>
          <w:szCs w:val="28"/>
        </w:rPr>
        <w:t>тельную ситуацию.</w:t>
      </w:r>
    </w:p>
    <w:p w:rsidR="005C58E1" w:rsidRDefault="0085419F" w:rsidP="00FA69E6">
      <w:pPr>
        <w:pStyle w:val="a4"/>
        <w:numPr>
          <w:ilvl w:val="0"/>
          <w:numId w:val="1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005C58E1" w:rsidRPr="0085419F">
        <w:rPr>
          <w:rFonts w:ascii="Times New Roman" w:hAnsi="Times New Roman" w:cs="Times New Roman"/>
          <w:sz w:val="28"/>
          <w:szCs w:val="28"/>
        </w:rPr>
        <w:t>силение горизонтальных и вертикальных связей ме</w:t>
      </w:r>
      <w:r>
        <w:rPr>
          <w:rFonts w:ascii="Times New Roman" w:hAnsi="Times New Roman" w:cs="Times New Roman"/>
          <w:sz w:val="28"/>
          <w:szCs w:val="28"/>
        </w:rPr>
        <w:t>жду всеми управляющими звеньями.</w:t>
      </w:r>
    </w:p>
    <w:p w:rsidR="0085419F" w:rsidRDefault="0085419F" w:rsidP="00FA69E6">
      <w:pPr>
        <w:pStyle w:val="a4"/>
        <w:numPr>
          <w:ilvl w:val="0"/>
          <w:numId w:val="1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5C58E1" w:rsidRPr="0085419F">
        <w:rPr>
          <w:rFonts w:ascii="Times New Roman" w:hAnsi="Times New Roman" w:cs="Times New Roman"/>
          <w:sz w:val="28"/>
          <w:szCs w:val="28"/>
        </w:rPr>
        <w:t>роведение совещаний по стра</w:t>
      </w:r>
      <w:r>
        <w:rPr>
          <w:rFonts w:ascii="Times New Roman" w:hAnsi="Times New Roman" w:cs="Times New Roman"/>
          <w:sz w:val="28"/>
          <w:szCs w:val="28"/>
        </w:rPr>
        <w:t xml:space="preserve">тегическим вопросам (педсоветы). </w:t>
      </w:r>
    </w:p>
    <w:p w:rsidR="0085419F" w:rsidRDefault="0085419F" w:rsidP="00FA69E6">
      <w:pPr>
        <w:pStyle w:val="a4"/>
        <w:numPr>
          <w:ilvl w:val="0"/>
          <w:numId w:val="1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5C58E1" w:rsidRPr="0085419F">
        <w:rPr>
          <w:rFonts w:ascii="Times New Roman" w:hAnsi="Times New Roman" w:cs="Times New Roman"/>
          <w:sz w:val="28"/>
          <w:szCs w:val="28"/>
        </w:rPr>
        <w:t>роведение совещаний по тактическим вопросам (совещания при директоре, заседания методсове</w:t>
      </w:r>
      <w:r>
        <w:rPr>
          <w:rFonts w:ascii="Times New Roman" w:hAnsi="Times New Roman" w:cs="Times New Roman"/>
          <w:sz w:val="28"/>
          <w:szCs w:val="28"/>
        </w:rPr>
        <w:t>та, ШЭК).</w:t>
      </w:r>
    </w:p>
    <w:p w:rsidR="005C58E1" w:rsidRPr="0085419F" w:rsidRDefault="0085419F" w:rsidP="00FA69E6">
      <w:pPr>
        <w:pStyle w:val="a4"/>
        <w:numPr>
          <w:ilvl w:val="0"/>
          <w:numId w:val="1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5C58E1" w:rsidRPr="0085419F">
        <w:rPr>
          <w:rFonts w:ascii="Times New Roman" w:hAnsi="Times New Roman" w:cs="Times New Roman"/>
          <w:sz w:val="28"/>
          <w:szCs w:val="28"/>
        </w:rPr>
        <w:t>роведение совещаний по вопросам исполнительской деятельности (административный совет).</w:t>
      </w:r>
    </w:p>
    <w:p w:rsidR="005C58E1" w:rsidRPr="009B1DD7" w:rsidRDefault="005C58E1" w:rsidP="0085419F">
      <w:pPr>
        <w:spacing w:after="0" w:line="240" w:lineRule="auto"/>
        <w:contextualSpacing/>
        <w:jc w:val="both"/>
        <w:rPr>
          <w:rFonts w:ascii="Times New Roman" w:hAnsi="Times New Roman" w:cs="Times New Roman"/>
          <w:sz w:val="28"/>
          <w:szCs w:val="28"/>
        </w:rPr>
      </w:pPr>
      <w:r w:rsidRPr="009B1DD7">
        <w:rPr>
          <w:rFonts w:ascii="Times New Roman" w:hAnsi="Times New Roman" w:cs="Times New Roman"/>
          <w:sz w:val="28"/>
          <w:szCs w:val="28"/>
        </w:rPr>
        <w:t xml:space="preserve">    </w:t>
      </w:r>
      <w:r>
        <w:rPr>
          <w:rFonts w:ascii="Times New Roman" w:hAnsi="Times New Roman" w:cs="Times New Roman"/>
          <w:sz w:val="28"/>
          <w:szCs w:val="28"/>
        </w:rPr>
        <w:tab/>
      </w:r>
      <w:r w:rsidRPr="009B1DD7">
        <w:rPr>
          <w:rFonts w:ascii="Times New Roman" w:hAnsi="Times New Roman" w:cs="Times New Roman"/>
          <w:sz w:val="28"/>
          <w:szCs w:val="28"/>
        </w:rPr>
        <w:t xml:space="preserve"> Информация для принятия управленческих решений поступает по информационным каналам школьного Стандарта информационного обеспечения и результатов единого школьного мониторинга</w:t>
      </w:r>
      <w:r>
        <w:rPr>
          <w:rFonts w:ascii="Times New Roman" w:hAnsi="Times New Roman" w:cs="Times New Roman"/>
          <w:sz w:val="28"/>
          <w:szCs w:val="28"/>
        </w:rPr>
        <w:t xml:space="preserve"> внутренней системы оценки качества образования</w:t>
      </w:r>
      <w:r w:rsidRPr="009B1DD7">
        <w:rPr>
          <w:rFonts w:ascii="Times New Roman" w:hAnsi="Times New Roman" w:cs="Times New Roman"/>
          <w:sz w:val="28"/>
          <w:szCs w:val="28"/>
        </w:rPr>
        <w:t xml:space="preserve">.  </w:t>
      </w:r>
    </w:p>
    <w:p w:rsidR="005C58E1" w:rsidRPr="009B1DD7" w:rsidRDefault="005C58E1" w:rsidP="0085419F">
      <w:pPr>
        <w:spacing w:after="0" w:line="240" w:lineRule="auto"/>
        <w:ind w:firstLine="708"/>
        <w:contextualSpacing/>
        <w:jc w:val="both"/>
        <w:rPr>
          <w:rFonts w:ascii="Times New Roman" w:hAnsi="Times New Roman" w:cs="Times New Roman"/>
          <w:sz w:val="28"/>
          <w:szCs w:val="28"/>
        </w:rPr>
      </w:pPr>
      <w:r w:rsidRPr="009B1DD7">
        <w:rPr>
          <w:rFonts w:ascii="Times New Roman" w:hAnsi="Times New Roman" w:cs="Times New Roman"/>
          <w:sz w:val="28"/>
          <w:szCs w:val="28"/>
        </w:rPr>
        <w:lastRenderedPageBreak/>
        <w:t>По результатам контроля осуществляются следующие управленческие действия:</w:t>
      </w:r>
    </w:p>
    <w:p w:rsidR="0085419F" w:rsidRDefault="0085419F" w:rsidP="00FA69E6">
      <w:pPr>
        <w:pStyle w:val="a4"/>
        <w:numPr>
          <w:ilvl w:val="0"/>
          <w:numId w:val="18"/>
        </w:numPr>
        <w:spacing w:after="0" w:line="240" w:lineRule="auto"/>
        <w:ind w:left="0" w:firstLine="0"/>
        <w:jc w:val="both"/>
        <w:rPr>
          <w:rFonts w:ascii="Times New Roman" w:hAnsi="Times New Roman" w:cs="Times New Roman"/>
          <w:sz w:val="28"/>
          <w:szCs w:val="28"/>
        </w:rPr>
      </w:pPr>
      <w:r w:rsidRPr="0085419F">
        <w:rPr>
          <w:rFonts w:ascii="Times New Roman" w:hAnsi="Times New Roman" w:cs="Times New Roman"/>
          <w:sz w:val="28"/>
          <w:szCs w:val="28"/>
        </w:rPr>
        <w:t>а</w:t>
      </w:r>
      <w:r w:rsidR="005C58E1" w:rsidRPr="0085419F">
        <w:rPr>
          <w:rFonts w:ascii="Times New Roman" w:hAnsi="Times New Roman" w:cs="Times New Roman"/>
          <w:sz w:val="28"/>
          <w:szCs w:val="28"/>
        </w:rPr>
        <w:t>нализ полученной информации;</w:t>
      </w:r>
    </w:p>
    <w:p w:rsidR="0085419F" w:rsidRDefault="005C58E1" w:rsidP="00FA69E6">
      <w:pPr>
        <w:pStyle w:val="a4"/>
        <w:numPr>
          <w:ilvl w:val="0"/>
          <w:numId w:val="18"/>
        </w:numPr>
        <w:spacing w:after="0" w:line="240" w:lineRule="auto"/>
        <w:ind w:left="0" w:firstLine="0"/>
        <w:jc w:val="both"/>
        <w:rPr>
          <w:rFonts w:ascii="Times New Roman" w:hAnsi="Times New Roman" w:cs="Times New Roman"/>
          <w:sz w:val="28"/>
          <w:szCs w:val="28"/>
        </w:rPr>
      </w:pPr>
      <w:r w:rsidRPr="0085419F">
        <w:rPr>
          <w:rFonts w:ascii="Times New Roman" w:hAnsi="Times New Roman" w:cs="Times New Roman"/>
          <w:sz w:val="28"/>
          <w:szCs w:val="28"/>
        </w:rPr>
        <w:t>коррекция деятельности с выходом на индивидуальную работу с педагогами и всего педколлектива по полученным результатам;</w:t>
      </w:r>
      <w:r w:rsidR="0085419F">
        <w:rPr>
          <w:rFonts w:ascii="Times New Roman" w:hAnsi="Times New Roman" w:cs="Times New Roman"/>
          <w:sz w:val="28"/>
          <w:szCs w:val="28"/>
        </w:rPr>
        <w:t xml:space="preserve"> </w:t>
      </w:r>
    </w:p>
    <w:p w:rsidR="0085419F" w:rsidRDefault="005C58E1" w:rsidP="00FA69E6">
      <w:pPr>
        <w:pStyle w:val="a4"/>
        <w:numPr>
          <w:ilvl w:val="0"/>
          <w:numId w:val="18"/>
        </w:numPr>
        <w:spacing w:after="0" w:line="240" w:lineRule="auto"/>
        <w:ind w:left="0" w:firstLine="0"/>
        <w:jc w:val="both"/>
        <w:rPr>
          <w:rFonts w:ascii="Times New Roman" w:hAnsi="Times New Roman" w:cs="Times New Roman"/>
          <w:sz w:val="28"/>
          <w:szCs w:val="28"/>
        </w:rPr>
      </w:pPr>
      <w:r w:rsidRPr="0085419F">
        <w:rPr>
          <w:rFonts w:ascii="Times New Roman" w:hAnsi="Times New Roman" w:cs="Times New Roman"/>
          <w:sz w:val="28"/>
          <w:szCs w:val="28"/>
        </w:rPr>
        <w:t>объективная оценка состояния анализируемого объекта и предмета контроля;</w:t>
      </w:r>
      <w:r w:rsidR="0085419F">
        <w:rPr>
          <w:rFonts w:ascii="Times New Roman" w:hAnsi="Times New Roman" w:cs="Times New Roman"/>
          <w:sz w:val="28"/>
          <w:szCs w:val="28"/>
        </w:rPr>
        <w:t xml:space="preserve"> </w:t>
      </w:r>
    </w:p>
    <w:p w:rsidR="005C58E1" w:rsidRPr="0085419F" w:rsidRDefault="005C58E1" w:rsidP="00FA69E6">
      <w:pPr>
        <w:pStyle w:val="a4"/>
        <w:numPr>
          <w:ilvl w:val="0"/>
          <w:numId w:val="18"/>
        </w:numPr>
        <w:spacing w:after="0" w:line="240" w:lineRule="auto"/>
        <w:ind w:left="0" w:firstLine="0"/>
        <w:jc w:val="both"/>
        <w:rPr>
          <w:rFonts w:ascii="Times New Roman" w:hAnsi="Times New Roman" w:cs="Times New Roman"/>
          <w:sz w:val="28"/>
          <w:szCs w:val="28"/>
        </w:rPr>
      </w:pPr>
      <w:r w:rsidRPr="0085419F">
        <w:rPr>
          <w:rFonts w:ascii="Times New Roman" w:hAnsi="Times New Roman" w:cs="Times New Roman"/>
          <w:sz w:val="28"/>
          <w:szCs w:val="28"/>
        </w:rPr>
        <w:t>мотивация педагогов на повышение качества результата образования через развитие уровня профессионализма и повышение квалификации.</w:t>
      </w:r>
    </w:p>
    <w:p w:rsidR="005C58E1" w:rsidRPr="00EE5B2B" w:rsidRDefault="005C58E1" w:rsidP="0085419F">
      <w:pPr>
        <w:pStyle w:val="221"/>
        <w:keepNext/>
        <w:keepLines/>
        <w:shd w:val="clear" w:color="auto" w:fill="auto"/>
        <w:spacing w:before="0" w:after="0" w:line="240" w:lineRule="auto"/>
        <w:ind w:firstLine="454"/>
        <w:contextualSpacing/>
        <w:rPr>
          <w:rFonts w:ascii="Times New Roman" w:hAnsi="Times New Roman" w:cs="Times New Roman"/>
          <w:b w:val="0"/>
          <w:sz w:val="28"/>
          <w:szCs w:val="28"/>
        </w:rPr>
      </w:pPr>
      <w:r>
        <w:rPr>
          <w:rFonts w:ascii="Times New Roman" w:hAnsi="Times New Roman" w:cs="Times New Roman"/>
          <w:sz w:val="28"/>
          <w:szCs w:val="28"/>
        </w:rPr>
        <w:tab/>
      </w:r>
      <w:r w:rsidRPr="00EE5B2B">
        <w:rPr>
          <w:rFonts w:ascii="Times New Roman" w:hAnsi="Times New Roman" w:cs="Times New Roman"/>
          <w:b w:val="0"/>
          <w:sz w:val="28"/>
          <w:szCs w:val="28"/>
        </w:rPr>
        <w:t xml:space="preserve"> </w:t>
      </w:r>
    </w:p>
    <w:p w:rsidR="005C58E1" w:rsidRDefault="005C58E1" w:rsidP="005C58E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p>
    <w:p w:rsidR="005C58E1" w:rsidRDefault="005C58E1" w:rsidP="005C58E1">
      <w:pPr>
        <w:spacing w:after="0" w:line="240" w:lineRule="auto"/>
        <w:jc w:val="right"/>
        <w:rPr>
          <w:rFonts w:ascii="Times New Roman" w:hAnsi="Times New Roman" w:cs="Times New Roman"/>
          <w:sz w:val="28"/>
          <w:szCs w:val="28"/>
        </w:rPr>
      </w:pPr>
    </w:p>
    <w:p w:rsidR="005C58E1" w:rsidRDefault="005C58E1" w:rsidP="005C58E1">
      <w:pPr>
        <w:spacing w:after="0" w:line="240" w:lineRule="auto"/>
        <w:jc w:val="right"/>
        <w:rPr>
          <w:rFonts w:ascii="Times New Roman" w:hAnsi="Times New Roman" w:cs="Times New Roman"/>
          <w:sz w:val="28"/>
          <w:szCs w:val="28"/>
        </w:rPr>
      </w:pPr>
    </w:p>
    <w:p w:rsidR="005C58E1" w:rsidRDefault="005C58E1" w:rsidP="005C58E1">
      <w:pPr>
        <w:spacing w:after="0" w:line="240" w:lineRule="auto"/>
        <w:jc w:val="right"/>
        <w:rPr>
          <w:rFonts w:ascii="Times New Roman" w:hAnsi="Times New Roman" w:cs="Times New Roman"/>
          <w:sz w:val="28"/>
          <w:szCs w:val="28"/>
        </w:rPr>
      </w:pPr>
    </w:p>
    <w:p w:rsidR="005C58E1" w:rsidRDefault="005C58E1" w:rsidP="005C58E1">
      <w:pPr>
        <w:spacing w:after="0" w:line="240" w:lineRule="auto"/>
        <w:jc w:val="right"/>
        <w:rPr>
          <w:rFonts w:ascii="Times New Roman" w:hAnsi="Times New Roman" w:cs="Times New Roman"/>
          <w:sz w:val="28"/>
          <w:szCs w:val="28"/>
        </w:rPr>
      </w:pPr>
    </w:p>
    <w:p w:rsidR="005C58E1" w:rsidRDefault="005C58E1" w:rsidP="005C58E1">
      <w:pPr>
        <w:spacing w:after="0" w:line="240" w:lineRule="auto"/>
        <w:jc w:val="right"/>
        <w:rPr>
          <w:rFonts w:ascii="Times New Roman" w:hAnsi="Times New Roman" w:cs="Times New Roman"/>
          <w:sz w:val="28"/>
          <w:szCs w:val="28"/>
        </w:rPr>
      </w:pPr>
    </w:p>
    <w:p w:rsidR="005C58E1" w:rsidRDefault="005C58E1" w:rsidP="005C58E1">
      <w:pPr>
        <w:spacing w:after="0" w:line="240" w:lineRule="auto"/>
        <w:jc w:val="right"/>
        <w:rPr>
          <w:rFonts w:ascii="Times New Roman" w:hAnsi="Times New Roman" w:cs="Times New Roman"/>
          <w:sz w:val="28"/>
          <w:szCs w:val="28"/>
        </w:rPr>
      </w:pPr>
    </w:p>
    <w:p w:rsidR="005C58E1" w:rsidRDefault="005C58E1" w:rsidP="007132AA">
      <w:pPr>
        <w:spacing w:line="240" w:lineRule="auto"/>
        <w:ind w:right="-326" w:firstLine="709"/>
        <w:contextualSpacing/>
        <w:jc w:val="both"/>
        <w:rPr>
          <w:rFonts w:ascii="Times New Roman" w:hAnsi="Times New Roman" w:cs="Times New Roman"/>
          <w:sz w:val="28"/>
          <w:szCs w:val="28"/>
        </w:rPr>
      </w:pPr>
    </w:p>
    <w:p w:rsidR="00A547CB" w:rsidRDefault="00A547CB" w:rsidP="007132AA">
      <w:pPr>
        <w:spacing w:line="240" w:lineRule="auto"/>
        <w:ind w:right="-326" w:firstLine="709"/>
        <w:contextualSpacing/>
        <w:jc w:val="both"/>
        <w:rPr>
          <w:rFonts w:ascii="Times New Roman" w:hAnsi="Times New Roman" w:cs="Times New Roman"/>
          <w:sz w:val="28"/>
          <w:szCs w:val="28"/>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pPr>
    </w:p>
    <w:p w:rsidR="00E972FE" w:rsidRDefault="00E972FE" w:rsidP="00ED1DE1">
      <w:pPr>
        <w:pStyle w:val="a4"/>
        <w:spacing w:line="240" w:lineRule="auto"/>
        <w:ind w:left="0"/>
        <w:jc w:val="right"/>
        <w:rPr>
          <w:rFonts w:ascii="Times New Roman" w:hAnsi="Times New Roman" w:cs="Times New Roman"/>
          <w:bCs/>
          <w:sz w:val="28"/>
          <w:szCs w:val="28"/>
          <w:shd w:val="clear" w:color="auto" w:fill="FFFFFF"/>
        </w:rPr>
        <w:sectPr w:rsidR="00E972FE" w:rsidSect="00FF0857">
          <w:footerReference w:type="default" r:id="rId9"/>
          <w:pgSz w:w="11906" w:h="16838"/>
          <w:pgMar w:top="426" w:right="566" w:bottom="709" w:left="993" w:header="709" w:footer="709" w:gutter="0"/>
          <w:cols w:space="708"/>
          <w:docGrid w:linePitch="360"/>
        </w:sectPr>
      </w:pPr>
    </w:p>
    <w:p w:rsidR="00ED1DE1" w:rsidRDefault="00F41D0D" w:rsidP="00ED1DE1">
      <w:pPr>
        <w:pStyle w:val="a4"/>
        <w:spacing w:line="240" w:lineRule="auto"/>
        <w:ind w:left="0"/>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Приложение 1</w:t>
      </w:r>
      <w:r w:rsidR="00ED1DE1">
        <w:rPr>
          <w:rFonts w:ascii="Times New Roman" w:hAnsi="Times New Roman" w:cs="Times New Roman"/>
          <w:bCs/>
          <w:sz w:val="28"/>
          <w:szCs w:val="28"/>
          <w:shd w:val="clear" w:color="auto" w:fill="FFFFFF"/>
        </w:rPr>
        <w:t>.</w:t>
      </w:r>
    </w:p>
    <w:p w:rsidR="00F41D0D" w:rsidRPr="00F41D0D" w:rsidRDefault="00F41D0D" w:rsidP="00F41D0D">
      <w:pPr>
        <w:pStyle w:val="a4"/>
        <w:spacing w:line="240" w:lineRule="auto"/>
        <w:ind w:left="0"/>
        <w:jc w:val="center"/>
        <w:rPr>
          <w:rFonts w:ascii="Times New Roman" w:hAnsi="Times New Roman" w:cs="Times New Roman"/>
          <w:b/>
          <w:bCs/>
          <w:sz w:val="28"/>
          <w:szCs w:val="28"/>
          <w:shd w:val="clear" w:color="auto" w:fill="FFFFFF"/>
        </w:rPr>
      </w:pPr>
      <w:r w:rsidRPr="00F41D0D">
        <w:rPr>
          <w:rFonts w:ascii="Times New Roman" w:hAnsi="Times New Roman" w:cs="Times New Roman"/>
          <w:b/>
          <w:bCs/>
          <w:sz w:val="28"/>
          <w:szCs w:val="28"/>
          <w:shd w:val="clear" w:color="auto" w:fill="FFFFFF"/>
        </w:rPr>
        <w:t>Структура управления МАОУ СОШ № 15</w:t>
      </w:r>
    </w:p>
    <w:p w:rsidR="00F41D0D" w:rsidRDefault="00F41D0D" w:rsidP="00E972FE">
      <w:pPr>
        <w:jc w:val="center"/>
        <w:rPr>
          <w:rFonts w:ascii="Times New Roman" w:hAnsi="Times New Roman" w:cs="Times New Roman"/>
          <w:b/>
          <w:sz w:val="28"/>
          <w:szCs w:val="28"/>
        </w:rPr>
      </w:pPr>
    </w:p>
    <w:p w:rsidR="00F41D0D" w:rsidRDefault="00F41D0D" w:rsidP="00E972FE">
      <w:pPr>
        <w:jc w:val="center"/>
        <w:rPr>
          <w:rFonts w:ascii="Times New Roman" w:hAnsi="Times New Roman" w:cs="Times New Roman"/>
          <w:b/>
          <w:sz w:val="28"/>
          <w:szCs w:val="28"/>
        </w:rPr>
      </w:pPr>
    </w:p>
    <w:p w:rsidR="00F41D0D" w:rsidRDefault="00F41D0D" w:rsidP="00E972FE">
      <w:pPr>
        <w:jc w:val="center"/>
        <w:rPr>
          <w:rFonts w:ascii="Times New Roman" w:hAnsi="Times New Roman" w:cs="Times New Roman"/>
          <w:b/>
          <w:sz w:val="28"/>
          <w:szCs w:val="28"/>
        </w:rPr>
      </w:pPr>
    </w:p>
    <w:p w:rsidR="00B97BC1" w:rsidRDefault="00B97BC1" w:rsidP="00E972FE">
      <w:pPr>
        <w:jc w:val="center"/>
        <w:rPr>
          <w:rFonts w:ascii="Times New Roman" w:hAnsi="Times New Roman" w:cs="Times New Roman"/>
          <w:b/>
          <w:sz w:val="28"/>
          <w:szCs w:val="28"/>
        </w:rPr>
      </w:pPr>
    </w:p>
    <w:p w:rsidR="00B97BC1" w:rsidRDefault="00B97BC1" w:rsidP="00E972FE">
      <w:pPr>
        <w:jc w:val="center"/>
        <w:rPr>
          <w:rFonts w:ascii="Times New Roman" w:hAnsi="Times New Roman" w:cs="Times New Roman"/>
          <w:b/>
          <w:sz w:val="28"/>
          <w:szCs w:val="28"/>
        </w:rPr>
      </w:pPr>
      <w:r w:rsidRPr="00B97BC1">
        <w:rPr>
          <w:noProof/>
        </w:rPr>
        <w:t xml:space="preserve">  </w:t>
      </w:r>
    </w:p>
    <w:p w:rsidR="00F41D0D" w:rsidRDefault="00F41D0D" w:rsidP="00B97BC1">
      <w:pPr>
        <w:rPr>
          <w:rFonts w:ascii="Times New Roman" w:hAnsi="Times New Roman" w:cs="Times New Roman"/>
          <w:b/>
          <w:sz w:val="28"/>
          <w:szCs w:val="28"/>
        </w:rPr>
      </w:pPr>
    </w:p>
    <w:p w:rsidR="00F41D0D" w:rsidRDefault="00F41D0D" w:rsidP="00E972FE">
      <w:pPr>
        <w:jc w:val="center"/>
        <w:rPr>
          <w:rFonts w:ascii="Times New Roman" w:hAnsi="Times New Roman" w:cs="Times New Roman"/>
          <w:b/>
          <w:sz w:val="28"/>
          <w:szCs w:val="28"/>
        </w:rPr>
      </w:pPr>
    </w:p>
    <w:p w:rsidR="00F41D0D" w:rsidRDefault="00F41D0D" w:rsidP="00E972FE">
      <w:pPr>
        <w:jc w:val="center"/>
        <w:rPr>
          <w:rFonts w:ascii="Times New Roman" w:hAnsi="Times New Roman" w:cs="Times New Roman"/>
          <w:b/>
          <w:sz w:val="28"/>
          <w:szCs w:val="28"/>
        </w:rPr>
      </w:pPr>
    </w:p>
    <w:p w:rsidR="00F41D0D" w:rsidRDefault="00F41D0D" w:rsidP="00E972FE">
      <w:pPr>
        <w:jc w:val="center"/>
        <w:rPr>
          <w:rFonts w:ascii="Times New Roman" w:hAnsi="Times New Roman" w:cs="Times New Roman"/>
          <w:b/>
          <w:sz w:val="28"/>
          <w:szCs w:val="28"/>
        </w:rPr>
      </w:pPr>
    </w:p>
    <w:p w:rsidR="00F41D0D" w:rsidRDefault="00F41D0D" w:rsidP="00E972FE">
      <w:pPr>
        <w:jc w:val="center"/>
        <w:rPr>
          <w:rFonts w:ascii="Times New Roman" w:hAnsi="Times New Roman" w:cs="Times New Roman"/>
          <w:b/>
          <w:sz w:val="28"/>
          <w:szCs w:val="28"/>
        </w:rPr>
      </w:pPr>
    </w:p>
    <w:p w:rsidR="00F41D0D" w:rsidRDefault="00F41D0D" w:rsidP="00E972FE">
      <w:pPr>
        <w:jc w:val="center"/>
        <w:rPr>
          <w:rFonts w:ascii="Times New Roman" w:hAnsi="Times New Roman" w:cs="Times New Roman"/>
          <w:b/>
          <w:sz w:val="28"/>
          <w:szCs w:val="28"/>
        </w:rPr>
      </w:pPr>
    </w:p>
    <w:p w:rsidR="00F41D0D" w:rsidRDefault="00F41D0D" w:rsidP="00E972FE">
      <w:pPr>
        <w:jc w:val="center"/>
        <w:rPr>
          <w:rFonts w:ascii="Times New Roman" w:hAnsi="Times New Roman" w:cs="Times New Roman"/>
          <w:b/>
          <w:sz w:val="28"/>
          <w:szCs w:val="28"/>
        </w:rPr>
      </w:pPr>
    </w:p>
    <w:p w:rsidR="00F41D0D" w:rsidRDefault="00F41D0D" w:rsidP="00E972FE">
      <w:pPr>
        <w:jc w:val="center"/>
        <w:rPr>
          <w:rFonts w:ascii="Times New Roman" w:hAnsi="Times New Roman" w:cs="Times New Roman"/>
          <w:b/>
          <w:sz w:val="28"/>
          <w:szCs w:val="28"/>
        </w:rPr>
      </w:pPr>
    </w:p>
    <w:p w:rsidR="00F41D0D" w:rsidRDefault="00F41D0D" w:rsidP="00E972FE">
      <w:pPr>
        <w:jc w:val="center"/>
        <w:rPr>
          <w:rFonts w:ascii="Times New Roman" w:hAnsi="Times New Roman" w:cs="Times New Roman"/>
          <w:b/>
          <w:sz w:val="28"/>
          <w:szCs w:val="28"/>
        </w:rPr>
      </w:pPr>
    </w:p>
    <w:p w:rsidR="00B97BC1" w:rsidRDefault="00B97BC1" w:rsidP="00E972FE">
      <w:pPr>
        <w:jc w:val="center"/>
        <w:rPr>
          <w:rFonts w:ascii="Times New Roman" w:hAnsi="Times New Roman" w:cs="Times New Roman"/>
          <w:b/>
          <w:sz w:val="28"/>
          <w:szCs w:val="28"/>
        </w:rPr>
      </w:pPr>
    </w:p>
    <w:p w:rsidR="00F41D0D" w:rsidRDefault="00F41D0D" w:rsidP="00F41D0D">
      <w:pPr>
        <w:jc w:val="right"/>
        <w:rPr>
          <w:rFonts w:ascii="Times New Roman" w:hAnsi="Times New Roman" w:cs="Times New Roman"/>
          <w:sz w:val="28"/>
          <w:szCs w:val="28"/>
        </w:rPr>
      </w:pPr>
      <w:r w:rsidRPr="00F41D0D">
        <w:rPr>
          <w:rFonts w:ascii="Times New Roman" w:hAnsi="Times New Roman" w:cs="Times New Roman"/>
          <w:sz w:val="28"/>
          <w:szCs w:val="28"/>
        </w:rPr>
        <w:lastRenderedPageBreak/>
        <w:t>Приложение 2.</w:t>
      </w:r>
    </w:p>
    <w:p w:rsidR="00F41D0D" w:rsidRPr="00F41D0D" w:rsidRDefault="00F41D0D" w:rsidP="00F41D0D">
      <w:pPr>
        <w:pStyle w:val="ac"/>
        <w:rPr>
          <w:bCs w:val="0"/>
          <w:sz w:val="28"/>
          <w:szCs w:val="28"/>
        </w:rPr>
      </w:pPr>
      <w:r w:rsidRPr="00F41D0D">
        <w:rPr>
          <w:sz w:val="28"/>
          <w:szCs w:val="28"/>
        </w:rPr>
        <w:t>Программа управленческих действий по сопровождению педагогических работников МАОУ СОШ</w:t>
      </w:r>
      <w:r w:rsidR="00710FA5">
        <w:rPr>
          <w:sz w:val="28"/>
          <w:szCs w:val="28"/>
        </w:rPr>
        <w:t xml:space="preserve"> </w:t>
      </w:r>
      <w:r w:rsidRPr="00F41D0D">
        <w:rPr>
          <w:sz w:val="28"/>
          <w:szCs w:val="28"/>
        </w:rPr>
        <w:t xml:space="preserve">№ 15 в межаттестационный и аттестационный </w:t>
      </w:r>
      <w:r w:rsidRPr="00F41D0D">
        <w:rPr>
          <w:bCs w:val="0"/>
          <w:sz w:val="28"/>
          <w:szCs w:val="28"/>
        </w:rPr>
        <w:t>периоды.</w:t>
      </w:r>
    </w:p>
    <w:p w:rsidR="00F41D0D" w:rsidRPr="00F41D0D" w:rsidRDefault="00F41D0D" w:rsidP="00F41D0D">
      <w:pPr>
        <w:pStyle w:val="ac"/>
        <w:rPr>
          <w:b w:val="0"/>
          <w:bCs w:val="0"/>
          <w:sz w:val="24"/>
        </w:rPr>
      </w:pPr>
      <w:r w:rsidRPr="00F41D0D">
        <w:rPr>
          <w:b w:val="0"/>
          <w:bCs w:val="0"/>
          <w:sz w:val="24"/>
        </w:rPr>
        <w:t>Пояснительная записка.</w:t>
      </w:r>
    </w:p>
    <w:p w:rsidR="00F41D0D" w:rsidRDefault="00F41D0D" w:rsidP="00F41D0D">
      <w:pPr>
        <w:spacing w:after="0" w:line="240" w:lineRule="auto"/>
        <w:ind w:firstLine="708"/>
        <w:jc w:val="both"/>
        <w:rPr>
          <w:rFonts w:ascii="Times New Roman" w:hAnsi="Times New Roman" w:cs="Times New Roman"/>
          <w:sz w:val="24"/>
          <w:szCs w:val="24"/>
        </w:rPr>
      </w:pPr>
      <w:r w:rsidRPr="00F41D0D">
        <w:rPr>
          <w:rFonts w:ascii="Times New Roman" w:hAnsi="Times New Roman" w:cs="Times New Roman"/>
          <w:sz w:val="24"/>
          <w:szCs w:val="24"/>
        </w:rPr>
        <w:t>Модернизация российского образования имеет своей целью повышение его качества, достижение новых образовательных результатов, адекватных требованиям современного общества. От чего же зависит решение этой архипроблемы? Классик отечественной педагогики, психолог, философ, организатор высшего образования в России Моисей Матвеевич Рубинштейн еще 130 лет тому назад дал исчерпывающий ответ: «Проблема учителя – первая и важнейшая проблема всей педагогики, всей системы народного просвещения, всей судьбы народной культуры». И еще одна цитата: «Вопрос о новой школе - это прежде всего вопрос о новом учителе. Но нового учителя просто создать нельзя, он может только создаться</w:t>
      </w:r>
      <w:r w:rsidRPr="00F41D0D">
        <w:rPr>
          <w:rFonts w:ascii="Times New Roman" w:hAnsi="Times New Roman" w:cs="Times New Roman"/>
          <w:b/>
          <w:sz w:val="24"/>
          <w:szCs w:val="24"/>
        </w:rPr>
        <w:t xml:space="preserve"> </w:t>
      </w:r>
      <w:r w:rsidRPr="00F41D0D">
        <w:rPr>
          <w:rFonts w:ascii="Times New Roman" w:hAnsi="Times New Roman" w:cs="Times New Roman"/>
          <w:sz w:val="24"/>
          <w:szCs w:val="24"/>
        </w:rPr>
        <w:t>и при том только условии, что он продолжает «творить себя».</w:t>
      </w:r>
    </w:p>
    <w:p w:rsidR="00F41D0D" w:rsidRPr="00F41D0D" w:rsidRDefault="00F41D0D" w:rsidP="00F41D0D">
      <w:pPr>
        <w:spacing w:after="0" w:line="240" w:lineRule="auto"/>
        <w:ind w:firstLine="708"/>
        <w:jc w:val="both"/>
        <w:rPr>
          <w:rFonts w:ascii="Times New Roman" w:hAnsi="Times New Roman" w:cs="Times New Roman"/>
          <w:b/>
          <w:sz w:val="24"/>
          <w:szCs w:val="24"/>
        </w:rPr>
      </w:pPr>
      <w:r w:rsidRPr="00F41D0D">
        <w:rPr>
          <w:rFonts w:ascii="Times New Roman" w:hAnsi="Times New Roman" w:cs="Times New Roman"/>
          <w:sz w:val="24"/>
          <w:szCs w:val="24"/>
        </w:rPr>
        <w:t>Корпоративная культура способствует созданию среды жизнедеятельности в педколлективе, которая позволит «создаться» самому педагогу и обеспечит его «творение». Корпоративная культура ОО является фактором, интегрирующим интересы субъектов и объектов обучения через соблюдение и выполнение принятых и разделяемых всеми членами определенных правил, поведенческих установок, поведенческих стереотипов, связанных с конкретной деятельностью. Отсюда управленческий потенциал администрации должен быть направлен на создание и развитие педагогических и психологических условий:</w:t>
      </w:r>
    </w:p>
    <w:p w:rsidR="00F41D0D" w:rsidRPr="00F41D0D" w:rsidRDefault="00891CE9" w:rsidP="00F41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F41D0D" w:rsidRPr="00F41D0D">
        <w:rPr>
          <w:rFonts w:ascii="Times New Roman" w:hAnsi="Times New Roman" w:cs="Times New Roman"/>
          <w:sz w:val="24"/>
          <w:szCs w:val="24"/>
        </w:rPr>
        <w:t>сихологические условия.</w:t>
      </w:r>
    </w:p>
    <w:p w:rsidR="00891CE9" w:rsidRDefault="00F41D0D" w:rsidP="00FA69E6">
      <w:pPr>
        <w:pStyle w:val="a4"/>
        <w:numPr>
          <w:ilvl w:val="0"/>
          <w:numId w:val="20"/>
        </w:numPr>
        <w:spacing w:after="0" w:line="240" w:lineRule="auto"/>
        <w:ind w:left="0" w:firstLine="0"/>
        <w:jc w:val="both"/>
        <w:rPr>
          <w:rFonts w:ascii="Times New Roman" w:hAnsi="Times New Roman" w:cs="Times New Roman"/>
          <w:sz w:val="24"/>
          <w:szCs w:val="24"/>
        </w:rPr>
      </w:pPr>
      <w:r w:rsidRPr="00891CE9">
        <w:rPr>
          <w:rFonts w:ascii="Times New Roman" w:hAnsi="Times New Roman" w:cs="Times New Roman"/>
          <w:sz w:val="24"/>
          <w:szCs w:val="24"/>
        </w:rPr>
        <w:t>Каждый член коллектива должен чувствовать свою принадлежность име</w:t>
      </w:r>
      <w:r w:rsidR="00891CE9">
        <w:rPr>
          <w:rFonts w:ascii="Times New Roman" w:hAnsi="Times New Roman" w:cs="Times New Roman"/>
          <w:sz w:val="24"/>
          <w:szCs w:val="24"/>
        </w:rPr>
        <w:t>нно к данному коллективу, быть</w:t>
      </w:r>
      <w:r w:rsidRPr="00891CE9">
        <w:rPr>
          <w:rFonts w:ascii="Times New Roman" w:hAnsi="Times New Roman" w:cs="Times New Roman"/>
          <w:sz w:val="24"/>
          <w:szCs w:val="24"/>
        </w:rPr>
        <w:t xml:space="preserve"> привязан</w:t>
      </w:r>
      <w:r w:rsidR="00891CE9">
        <w:rPr>
          <w:rFonts w:ascii="Times New Roman" w:hAnsi="Times New Roman" w:cs="Times New Roman"/>
          <w:sz w:val="24"/>
          <w:szCs w:val="24"/>
        </w:rPr>
        <w:t>ным к нему, ощущать</w:t>
      </w:r>
      <w:r w:rsidRPr="00891CE9">
        <w:rPr>
          <w:rFonts w:ascii="Times New Roman" w:hAnsi="Times New Roman" w:cs="Times New Roman"/>
          <w:sz w:val="24"/>
          <w:szCs w:val="24"/>
        </w:rPr>
        <w:t xml:space="preserve"> поддержку. В этих целях в ОО создан благоприятный социально – психологический климат через:</w:t>
      </w:r>
    </w:p>
    <w:p w:rsidR="00F41D0D" w:rsidRPr="00891CE9" w:rsidRDefault="00F41D0D" w:rsidP="00891CE9">
      <w:pPr>
        <w:pStyle w:val="a4"/>
        <w:spacing w:after="0" w:line="240" w:lineRule="auto"/>
        <w:ind w:left="0"/>
        <w:jc w:val="both"/>
        <w:rPr>
          <w:rFonts w:ascii="Times New Roman" w:hAnsi="Times New Roman" w:cs="Times New Roman"/>
          <w:sz w:val="24"/>
          <w:szCs w:val="24"/>
        </w:rPr>
      </w:pPr>
      <w:r w:rsidRPr="00891CE9">
        <w:rPr>
          <w:rFonts w:ascii="Times New Roman" w:hAnsi="Times New Roman" w:cs="Times New Roman"/>
          <w:sz w:val="24"/>
          <w:szCs w:val="24"/>
        </w:rPr>
        <w:t>объективную оценку личности каждого и определение путей ее повышения при необходимости;</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созданную организационную культуру, базирующуюся на оптимальных деловых и межличностных отношениях;</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гласность и прозрачность принятых решений.</w:t>
      </w:r>
    </w:p>
    <w:p w:rsidR="00F41D0D" w:rsidRPr="00891CE9" w:rsidRDefault="00F41D0D" w:rsidP="00FA69E6">
      <w:pPr>
        <w:pStyle w:val="a4"/>
        <w:numPr>
          <w:ilvl w:val="0"/>
          <w:numId w:val="20"/>
        </w:numPr>
        <w:spacing w:after="0" w:line="240" w:lineRule="auto"/>
        <w:ind w:left="0" w:firstLine="0"/>
        <w:jc w:val="both"/>
        <w:rPr>
          <w:rFonts w:ascii="Times New Roman" w:hAnsi="Times New Roman" w:cs="Times New Roman"/>
          <w:sz w:val="24"/>
          <w:szCs w:val="24"/>
        </w:rPr>
      </w:pPr>
      <w:r w:rsidRPr="00891CE9">
        <w:rPr>
          <w:rFonts w:ascii="Times New Roman" w:hAnsi="Times New Roman" w:cs="Times New Roman"/>
          <w:sz w:val="24"/>
          <w:szCs w:val="24"/>
        </w:rPr>
        <w:t>В ОО широко и довольно успешно практикуется делегирование дополнительных обязанностей педагогам. Так, сегодня в школе отдельные педагоги имеют неофициальный статус: специалист по вопросам здоровья, по вопросам аттестации, по педагогической диагностике и т. д. Такая демократическая и гуманистическая форма взаимодействия способствует развитию инициативы, самостоятельности, развивает в коллективе атмосферу творчества, и, самое главное, - переводит взаимоотношения из плоскости вертикальных в плоскость горизонтальную (отсутствие информации ведет к всплеску эмоций, поэтому гласности и прозрачности принятых решений отводится первостепенное значение). Цель управления на основе человеческих ресурсов заключается в совершенствовании процесса принятия решения теми, кого они непосредственно затрагивают. Для нас наиболее характерны индивидуальные и групповые консультации и групповые решения. Более приемлемыми формами принятия управленческих решений для нас являются методические рекомендации, план, программа.</w:t>
      </w:r>
    </w:p>
    <w:p w:rsidR="00F41D0D" w:rsidRPr="00891CE9" w:rsidRDefault="00F41D0D" w:rsidP="00FA69E6">
      <w:pPr>
        <w:pStyle w:val="a4"/>
        <w:numPr>
          <w:ilvl w:val="0"/>
          <w:numId w:val="20"/>
        </w:numPr>
        <w:spacing w:after="0" w:line="240" w:lineRule="auto"/>
        <w:ind w:left="0" w:firstLine="0"/>
        <w:jc w:val="both"/>
        <w:rPr>
          <w:rFonts w:ascii="Times New Roman" w:hAnsi="Times New Roman" w:cs="Times New Roman"/>
          <w:sz w:val="24"/>
          <w:szCs w:val="24"/>
        </w:rPr>
      </w:pPr>
      <w:r w:rsidRPr="00891CE9">
        <w:rPr>
          <w:rFonts w:ascii="Times New Roman" w:hAnsi="Times New Roman" w:cs="Times New Roman"/>
          <w:sz w:val="24"/>
          <w:szCs w:val="24"/>
        </w:rPr>
        <w:t xml:space="preserve">Особенности контроля. В условиях повышенной самостоятельности, при делегировании полномочий  членам коллектива контроль занимает особое место в управленческой деятельности. Администрации школы удалось организовать мотивационное поле контролирующей </w:t>
      </w:r>
      <w:r w:rsidRPr="00891CE9">
        <w:rPr>
          <w:rFonts w:ascii="Times New Roman" w:hAnsi="Times New Roman" w:cs="Times New Roman"/>
          <w:sz w:val="24"/>
          <w:szCs w:val="24"/>
        </w:rPr>
        <w:lastRenderedPageBreak/>
        <w:t>деятельности, что, несомненно, способствует результативности сов местной деятельности. Ключевым понятием здесь является создание ситуации успеха.</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Педагогические условия.</w:t>
      </w:r>
    </w:p>
    <w:p w:rsidR="00891CE9" w:rsidRDefault="00F41D0D" w:rsidP="00FA69E6">
      <w:pPr>
        <w:numPr>
          <w:ilvl w:val="0"/>
          <w:numId w:val="6"/>
        </w:numPr>
        <w:spacing w:after="0" w:line="240" w:lineRule="auto"/>
        <w:ind w:left="0" w:firstLine="60"/>
        <w:jc w:val="both"/>
        <w:rPr>
          <w:rFonts w:ascii="Times New Roman" w:hAnsi="Times New Roman" w:cs="Times New Roman"/>
          <w:sz w:val="24"/>
          <w:szCs w:val="24"/>
        </w:rPr>
      </w:pPr>
      <w:r w:rsidRPr="00F41D0D">
        <w:rPr>
          <w:rFonts w:ascii="Times New Roman" w:hAnsi="Times New Roman" w:cs="Times New Roman"/>
          <w:sz w:val="24"/>
          <w:szCs w:val="24"/>
        </w:rPr>
        <w:t xml:space="preserve">Развитие акмеологической образовательной среды в школе </w:t>
      </w:r>
      <w:r w:rsidR="00891CE9">
        <w:rPr>
          <w:rFonts w:ascii="Times New Roman" w:hAnsi="Times New Roman" w:cs="Times New Roman"/>
          <w:sz w:val="24"/>
          <w:szCs w:val="24"/>
        </w:rPr>
        <w:t>–</w:t>
      </w:r>
      <w:r w:rsidRPr="00F41D0D">
        <w:rPr>
          <w:rFonts w:ascii="Times New Roman" w:hAnsi="Times New Roman" w:cs="Times New Roman"/>
          <w:sz w:val="24"/>
          <w:szCs w:val="24"/>
        </w:rPr>
        <w:t xml:space="preserve"> базовый компонент всей системы работы с учителями. Стремление к непрерывному образованию, успеху, творчеству как обучающихся, так и педагогов сегодня становится нормой. С 1999 года в ОО функционирует центр удовлетворения образовательных потребностей педагогов. В рамках этого центра работают 3 лаборатории и 3 проблемных группы под руководством педа</w:t>
      </w:r>
      <w:r w:rsidR="00891CE9">
        <w:rPr>
          <w:rFonts w:ascii="Times New Roman" w:hAnsi="Times New Roman" w:cs="Times New Roman"/>
          <w:sz w:val="24"/>
          <w:szCs w:val="24"/>
        </w:rPr>
        <w:t xml:space="preserve">гогов – признанных авторитетов. </w:t>
      </w:r>
    </w:p>
    <w:p w:rsidR="00F41D0D" w:rsidRPr="00891CE9" w:rsidRDefault="00F41D0D" w:rsidP="00891CE9">
      <w:pPr>
        <w:spacing w:after="0" w:line="240" w:lineRule="auto"/>
        <w:ind w:left="60"/>
        <w:jc w:val="both"/>
        <w:rPr>
          <w:rFonts w:ascii="Times New Roman" w:hAnsi="Times New Roman" w:cs="Times New Roman"/>
          <w:sz w:val="24"/>
          <w:szCs w:val="24"/>
        </w:rPr>
      </w:pPr>
      <w:r w:rsidRPr="00891CE9">
        <w:rPr>
          <w:rFonts w:ascii="Times New Roman" w:hAnsi="Times New Roman" w:cs="Times New Roman"/>
          <w:sz w:val="24"/>
          <w:szCs w:val="24"/>
        </w:rPr>
        <w:t>Акмеологическое образование направлено на развитие профессиональной, информационной, коммуникативной, правовой компетентностей (приложение 6). Переход к внутришкольной системе повышения квалификации педагогов (приложение 7) позволяет:</w:t>
      </w:r>
    </w:p>
    <w:p w:rsidR="00891CE9" w:rsidRDefault="00F41D0D" w:rsidP="00FA69E6">
      <w:pPr>
        <w:pStyle w:val="a4"/>
        <w:numPr>
          <w:ilvl w:val="0"/>
          <w:numId w:val="21"/>
        </w:numPr>
        <w:spacing w:after="0" w:line="240" w:lineRule="auto"/>
        <w:jc w:val="both"/>
        <w:rPr>
          <w:rFonts w:ascii="Times New Roman" w:hAnsi="Times New Roman" w:cs="Times New Roman"/>
          <w:sz w:val="24"/>
          <w:szCs w:val="24"/>
        </w:rPr>
      </w:pPr>
      <w:r w:rsidRPr="00891CE9">
        <w:rPr>
          <w:rFonts w:ascii="Times New Roman" w:hAnsi="Times New Roman" w:cs="Times New Roman"/>
          <w:sz w:val="24"/>
          <w:szCs w:val="24"/>
        </w:rPr>
        <w:t>осуществлять процесс обучения их целенаправленно, предметно и содержательно;</w:t>
      </w:r>
    </w:p>
    <w:p w:rsidR="00891CE9" w:rsidRDefault="00F41D0D" w:rsidP="00FA69E6">
      <w:pPr>
        <w:pStyle w:val="a4"/>
        <w:numPr>
          <w:ilvl w:val="0"/>
          <w:numId w:val="21"/>
        </w:numPr>
        <w:spacing w:after="0" w:line="240" w:lineRule="auto"/>
        <w:jc w:val="both"/>
        <w:rPr>
          <w:rFonts w:ascii="Times New Roman" w:hAnsi="Times New Roman" w:cs="Times New Roman"/>
          <w:sz w:val="24"/>
          <w:szCs w:val="24"/>
        </w:rPr>
      </w:pPr>
      <w:r w:rsidRPr="00891CE9">
        <w:rPr>
          <w:rFonts w:ascii="Times New Roman" w:hAnsi="Times New Roman" w:cs="Times New Roman"/>
          <w:sz w:val="24"/>
          <w:szCs w:val="24"/>
        </w:rPr>
        <w:t>преобразовать методическую работу в целостную систему непрерывного образования;</w:t>
      </w:r>
      <w:r w:rsidR="00891CE9">
        <w:rPr>
          <w:rFonts w:ascii="Times New Roman" w:hAnsi="Times New Roman" w:cs="Times New Roman"/>
          <w:sz w:val="24"/>
          <w:szCs w:val="24"/>
        </w:rPr>
        <w:t xml:space="preserve"> </w:t>
      </w:r>
    </w:p>
    <w:p w:rsidR="00F41D0D" w:rsidRPr="00891CE9" w:rsidRDefault="00F41D0D" w:rsidP="00FA69E6">
      <w:pPr>
        <w:pStyle w:val="a4"/>
        <w:numPr>
          <w:ilvl w:val="0"/>
          <w:numId w:val="21"/>
        </w:numPr>
        <w:spacing w:after="0" w:line="240" w:lineRule="auto"/>
        <w:jc w:val="both"/>
        <w:rPr>
          <w:rFonts w:ascii="Times New Roman" w:hAnsi="Times New Roman" w:cs="Times New Roman"/>
          <w:sz w:val="24"/>
          <w:szCs w:val="24"/>
        </w:rPr>
      </w:pPr>
      <w:r w:rsidRPr="00891CE9">
        <w:rPr>
          <w:rFonts w:ascii="Times New Roman" w:hAnsi="Times New Roman" w:cs="Times New Roman"/>
          <w:sz w:val="24"/>
          <w:szCs w:val="24"/>
        </w:rPr>
        <w:t xml:space="preserve">отслеживать конкретный результат обучения педагогов, меняющийся уровень профессиональной культуры. </w:t>
      </w:r>
    </w:p>
    <w:p w:rsidR="00891CE9" w:rsidRDefault="00F41D0D" w:rsidP="00FA69E6">
      <w:pPr>
        <w:pStyle w:val="a4"/>
        <w:numPr>
          <w:ilvl w:val="0"/>
          <w:numId w:val="22"/>
        </w:numPr>
        <w:spacing w:after="0" w:line="240" w:lineRule="auto"/>
        <w:ind w:left="0" w:firstLine="0"/>
        <w:jc w:val="both"/>
        <w:rPr>
          <w:rFonts w:ascii="Times New Roman" w:hAnsi="Times New Roman" w:cs="Times New Roman"/>
          <w:sz w:val="24"/>
          <w:szCs w:val="24"/>
        </w:rPr>
      </w:pPr>
      <w:r w:rsidRPr="00891CE9">
        <w:rPr>
          <w:rFonts w:ascii="Times New Roman" w:hAnsi="Times New Roman" w:cs="Times New Roman"/>
          <w:sz w:val="24"/>
          <w:szCs w:val="24"/>
        </w:rPr>
        <w:t xml:space="preserve">Создание организационных структур, основанных на принципе партисипативности, который предполагает применение методов коллективной работы и мотивации активного участия педагогов в управлении ОО. Понимая, что очень сильна в процессе планирования мотивационная значимость разработанных и принятых целей работы самими членами коллектива, которая изначально устраняет неприятие или сопротивление этим целям со стороны педколлектива и настраивает всех на сознательную, ответственную работу по их решению, необходим выход на групповую дискуссию через деловые игры, разработку и защиту проектов, анкетирование. Таким образом, принятые цели «спускаются» вертикально на разные уровни структурных подразделений, обязывают к конкретным действиям. </w:t>
      </w:r>
    </w:p>
    <w:p w:rsidR="00F41D0D" w:rsidRPr="00891CE9" w:rsidRDefault="00F41D0D" w:rsidP="00FA69E6">
      <w:pPr>
        <w:pStyle w:val="a4"/>
        <w:numPr>
          <w:ilvl w:val="0"/>
          <w:numId w:val="22"/>
        </w:numPr>
        <w:spacing w:after="0" w:line="240" w:lineRule="auto"/>
        <w:ind w:left="0" w:firstLine="0"/>
        <w:jc w:val="both"/>
        <w:rPr>
          <w:rFonts w:ascii="Times New Roman" w:hAnsi="Times New Roman" w:cs="Times New Roman"/>
          <w:sz w:val="24"/>
          <w:szCs w:val="24"/>
        </w:rPr>
      </w:pPr>
      <w:r w:rsidRPr="00891CE9">
        <w:rPr>
          <w:rFonts w:ascii="Times New Roman" w:hAnsi="Times New Roman" w:cs="Times New Roman"/>
          <w:sz w:val="24"/>
          <w:szCs w:val="24"/>
        </w:rPr>
        <w:t>Моделирование педагогической деятельности, позволяющей перевести педагогов в режим соуправления, а потом и самоуправления. Дифференцированно ведется работа с педагогами разного уровня креативности через реализацию потенциала таких структурных подразделений, как методический совет, консультационный совет, библиотечный совет. Вся деятельность с педагогами допустимого уровня креативности направлена на освоение ими рефлексии через обучение, консультирование, информирование, выводящие на заданную практическую деятельность школьного информационного стандарта. Вся деятельность с педагогами оптимального уровня креативности через информирование, консультирование, самообразование направлена на осуществление практической деятельности с элементами исследования и выводит на соуправление. Педагогам же продвинутого уровня креативности создаются социально – педагогические условия, условия нормативно – правового и программно – методического обеспечения, которые позволяют им заниматься свободной инновационной деятельностью уже в режиме самоуправления.</w:t>
      </w:r>
    </w:p>
    <w:p w:rsidR="00F41D0D" w:rsidRDefault="00F41D0D" w:rsidP="00F41D0D">
      <w:pPr>
        <w:spacing w:after="0" w:line="240" w:lineRule="auto"/>
        <w:ind w:firstLine="708"/>
        <w:jc w:val="both"/>
        <w:rPr>
          <w:rStyle w:val="ae"/>
          <w:b w:val="0"/>
          <w:sz w:val="24"/>
          <w:szCs w:val="24"/>
        </w:rPr>
      </w:pPr>
      <w:r w:rsidRPr="00F41D0D">
        <w:rPr>
          <w:rFonts w:ascii="Times New Roman" w:hAnsi="Times New Roman" w:cs="Times New Roman"/>
          <w:color w:val="000000"/>
          <w:sz w:val="24"/>
          <w:szCs w:val="24"/>
        </w:rPr>
        <w:t>Понимая, что в системе управления развитием педагогических кадров немаловажное значение имеет реализация п</w:t>
      </w:r>
      <w:r>
        <w:rPr>
          <w:rFonts w:ascii="Times New Roman" w:hAnsi="Times New Roman" w:cs="Times New Roman"/>
          <w:color w:val="000000"/>
          <w:sz w:val="24"/>
          <w:szCs w:val="24"/>
        </w:rPr>
        <w:t>рограммно-целевого подхода, в МА</w:t>
      </w:r>
      <w:r w:rsidRPr="00F41D0D">
        <w:rPr>
          <w:rFonts w:ascii="Times New Roman" w:hAnsi="Times New Roman" w:cs="Times New Roman"/>
          <w:color w:val="000000"/>
          <w:sz w:val="24"/>
          <w:szCs w:val="24"/>
        </w:rPr>
        <w:t xml:space="preserve">ОУ СОШ № 15 была разработана Программа сопровождения педагогических работников в межаттестационный и аттестационный периоды, направленная на развитие их профессиональной компетентности, обеспечение успешного прохождения ими аттестации с целью </w:t>
      </w:r>
      <w:r w:rsidRPr="00F41D0D">
        <w:rPr>
          <w:rStyle w:val="ae"/>
          <w:b w:val="0"/>
          <w:sz w:val="24"/>
          <w:szCs w:val="24"/>
        </w:rPr>
        <w:t>установления соответствия занимаемой должности, соответствия уровня квалификации требованиям, предъявляемым к высшей и к первой квалификационным категориям.</w:t>
      </w:r>
    </w:p>
    <w:p w:rsidR="00891CE9" w:rsidRDefault="00F41D0D" w:rsidP="00891CE9">
      <w:pPr>
        <w:spacing w:after="0" w:line="240" w:lineRule="auto"/>
        <w:ind w:firstLine="708"/>
        <w:jc w:val="both"/>
        <w:rPr>
          <w:rStyle w:val="ae"/>
          <w:b w:val="0"/>
          <w:sz w:val="24"/>
          <w:szCs w:val="24"/>
        </w:rPr>
      </w:pPr>
      <w:r w:rsidRPr="00F41D0D">
        <w:rPr>
          <w:rFonts w:ascii="Times New Roman" w:hAnsi="Times New Roman" w:cs="Times New Roman"/>
          <w:bCs/>
          <w:sz w:val="24"/>
          <w:szCs w:val="24"/>
        </w:rPr>
        <w:t>Цель программы:</w:t>
      </w:r>
      <w:r w:rsidRPr="00F41D0D">
        <w:rPr>
          <w:rFonts w:ascii="Times New Roman" w:hAnsi="Times New Roman" w:cs="Times New Roman"/>
          <w:sz w:val="24"/>
          <w:szCs w:val="24"/>
        </w:rPr>
        <w:t xml:space="preserve"> создание и развитие условий сопровождения педагогических работников в межаттестационный и аттестационный периоды для развития их профессиональной </w:t>
      </w:r>
      <w:r w:rsidRPr="00F41D0D">
        <w:rPr>
          <w:rFonts w:ascii="Times New Roman" w:hAnsi="Times New Roman" w:cs="Times New Roman"/>
          <w:color w:val="000000"/>
          <w:sz w:val="24"/>
          <w:szCs w:val="24"/>
        </w:rPr>
        <w:t xml:space="preserve">компетентности, обеспечения успешного прохождения ими аттестации в аспекте </w:t>
      </w:r>
      <w:r w:rsidRPr="00F41D0D">
        <w:rPr>
          <w:rStyle w:val="ae"/>
          <w:b w:val="0"/>
          <w:sz w:val="24"/>
          <w:szCs w:val="24"/>
        </w:rPr>
        <w:t xml:space="preserve">установления </w:t>
      </w:r>
      <w:r w:rsidRPr="00F41D0D">
        <w:rPr>
          <w:rStyle w:val="ae"/>
          <w:b w:val="0"/>
          <w:sz w:val="24"/>
          <w:szCs w:val="24"/>
        </w:rPr>
        <w:lastRenderedPageBreak/>
        <w:t>соответствия занимаемой должности, соответствия уровня квалификации требованиям, предъявляемым к высшей и к первой квалификационным категориям</w:t>
      </w:r>
      <w:r w:rsidR="00891CE9">
        <w:rPr>
          <w:rStyle w:val="ae"/>
          <w:b w:val="0"/>
          <w:sz w:val="24"/>
          <w:szCs w:val="24"/>
        </w:rPr>
        <w:t xml:space="preserve">. </w:t>
      </w:r>
    </w:p>
    <w:p w:rsidR="00F41D0D" w:rsidRPr="00891CE9" w:rsidRDefault="00F41D0D" w:rsidP="00891CE9">
      <w:pPr>
        <w:spacing w:after="0" w:line="240" w:lineRule="auto"/>
        <w:ind w:firstLine="708"/>
        <w:contextualSpacing/>
        <w:jc w:val="both"/>
        <w:rPr>
          <w:rFonts w:ascii="Times New Roman" w:hAnsi="Times New Roman" w:cs="Times New Roman"/>
          <w:bCs/>
          <w:sz w:val="24"/>
          <w:szCs w:val="24"/>
        </w:rPr>
      </w:pPr>
      <w:r w:rsidRPr="00891CE9">
        <w:rPr>
          <w:rFonts w:ascii="Times New Roman" w:hAnsi="Times New Roman" w:cs="Times New Roman"/>
          <w:b/>
          <w:bCs/>
          <w:sz w:val="24"/>
          <w:szCs w:val="24"/>
        </w:rPr>
        <w:t xml:space="preserve">Задачи: </w:t>
      </w:r>
    </w:p>
    <w:p w:rsidR="00F41D0D" w:rsidRPr="00891CE9" w:rsidRDefault="00F41D0D" w:rsidP="00FA69E6">
      <w:pPr>
        <w:pStyle w:val="aa"/>
        <w:numPr>
          <w:ilvl w:val="0"/>
          <w:numId w:val="4"/>
        </w:numPr>
        <w:shd w:val="clear" w:color="auto" w:fill="auto"/>
        <w:spacing w:before="0" w:line="240" w:lineRule="auto"/>
        <w:ind w:left="0" w:firstLine="0"/>
        <w:contextualSpacing/>
        <w:jc w:val="both"/>
        <w:rPr>
          <w:sz w:val="24"/>
          <w:szCs w:val="24"/>
        </w:rPr>
      </w:pPr>
      <w:r w:rsidRPr="00891CE9">
        <w:rPr>
          <w:sz w:val="24"/>
          <w:szCs w:val="24"/>
        </w:rPr>
        <w:t xml:space="preserve">Производить своевременное нормативно-правовое, мотивационно-целевое, планово-прогностическое, организационно-содержательное, информационно-аналитическое, контрольно-коррекционное обеспечение аттестационных процессов. </w:t>
      </w:r>
    </w:p>
    <w:p w:rsidR="00F41D0D" w:rsidRPr="00891CE9" w:rsidRDefault="00F41D0D" w:rsidP="00FA69E6">
      <w:pPr>
        <w:pStyle w:val="aa"/>
        <w:numPr>
          <w:ilvl w:val="0"/>
          <w:numId w:val="4"/>
        </w:numPr>
        <w:shd w:val="clear" w:color="auto" w:fill="auto"/>
        <w:spacing w:before="0" w:line="240" w:lineRule="auto"/>
        <w:ind w:left="0" w:firstLine="0"/>
        <w:contextualSpacing/>
        <w:jc w:val="both"/>
        <w:rPr>
          <w:sz w:val="24"/>
          <w:szCs w:val="24"/>
        </w:rPr>
      </w:pPr>
      <w:r w:rsidRPr="00891CE9">
        <w:rPr>
          <w:sz w:val="24"/>
          <w:szCs w:val="24"/>
        </w:rPr>
        <w:t>Развивать профессиональную компетентность педагогических работников в соответствии с требованиями Единого квалификационного справочника должностей руководителей, специалистов и служащих, Профессионального стандарта чер</w:t>
      </w:r>
      <w:r w:rsidR="00891CE9">
        <w:rPr>
          <w:sz w:val="24"/>
          <w:szCs w:val="24"/>
        </w:rPr>
        <w:t>ез ресурс методической службы ОО</w:t>
      </w:r>
      <w:r w:rsidRPr="00891CE9">
        <w:rPr>
          <w:sz w:val="24"/>
          <w:szCs w:val="24"/>
        </w:rPr>
        <w:t>.</w:t>
      </w:r>
    </w:p>
    <w:p w:rsidR="00F41D0D" w:rsidRPr="00891CE9" w:rsidRDefault="00F41D0D" w:rsidP="00FA69E6">
      <w:pPr>
        <w:pStyle w:val="aa"/>
        <w:numPr>
          <w:ilvl w:val="0"/>
          <w:numId w:val="4"/>
        </w:numPr>
        <w:shd w:val="clear" w:color="auto" w:fill="auto"/>
        <w:spacing w:before="0" w:line="240" w:lineRule="auto"/>
        <w:ind w:left="0" w:firstLine="0"/>
        <w:contextualSpacing/>
        <w:jc w:val="both"/>
        <w:rPr>
          <w:sz w:val="24"/>
          <w:szCs w:val="24"/>
        </w:rPr>
      </w:pPr>
      <w:r w:rsidRPr="00891CE9">
        <w:rPr>
          <w:sz w:val="24"/>
          <w:szCs w:val="24"/>
        </w:rPr>
        <w:t>Осуществлять мониторинг результатов профессиональной деятельности педагогов.</w:t>
      </w:r>
    </w:p>
    <w:p w:rsidR="00F41D0D" w:rsidRPr="00891CE9" w:rsidRDefault="00F41D0D" w:rsidP="00FA69E6">
      <w:pPr>
        <w:pStyle w:val="aa"/>
        <w:numPr>
          <w:ilvl w:val="0"/>
          <w:numId w:val="4"/>
        </w:numPr>
        <w:shd w:val="clear" w:color="auto" w:fill="auto"/>
        <w:spacing w:before="0" w:line="240" w:lineRule="auto"/>
        <w:ind w:left="0" w:firstLine="0"/>
        <w:contextualSpacing/>
        <w:jc w:val="both"/>
        <w:rPr>
          <w:sz w:val="24"/>
          <w:szCs w:val="24"/>
        </w:rPr>
      </w:pPr>
      <w:r w:rsidRPr="00891CE9">
        <w:rPr>
          <w:sz w:val="24"/>
          <w:szCs w:val="24"/>
        </w:rPr>
        <w:t>Осуществлять контроль выполнения рекомендаций, данных на межаттестационный период в рамках самообразовательной деятельности.</w:t>
      </w:r>
    </w:p>
    <w:p w:rsidR="00F41D0D" w:rsidRPr="00891CE9" w:rsidRDefault="00F41D0D" w:rsidP="00FA69E6">
      <w:pPr>
        <w:pStyle w:val="aa"/>
        <w:numPr>
          <w:ilvl w:val="0"/>
          <w:numId w:val="4"/>
        </w:numPr>
        <w:shd w:val="clear" w:color="auto" w:fill="auto"/>
        <w:spacing w:before="0" w:line="240" w:lineRule="auto"/>
        <w:ind w:left="0" w:firstLine="0"/>
        <w:contextualSpacing/>
        <w:jc w:val="both"/>
        <w:rPr>
          <w:sz w:val="24"/>
          <w:szCs w:val="24"/>
        </w:rPr>
      </w:pPr>
      <w:r w:rsidRPr="00891CE9">
        <w:rPr>
          <w:sz w:val="24"/>
          <w:szCs w:val="24"/>
        </w:rPr>
        <w:t>Осуществлять контроль повышения квалификации педагогов в рамках курсовой подготовки.</w:t>
      </w:r>
    </w:p>
    <w:p w:rsidR="00F41D0D" w:rsidRPr="00891CE9" w:rsidRDefault="00F41D0D" w:rsidP="00891CE9">
      <w:pPr>
        <w:spacing w:after="0" w:line="240" w:lineRule="auto"/>
        <w:ind w:firstLine="708"/>
        <w:contextualSpacing/>
        <w:jc w:val="both"/>
        <w:rPr>
          <w:rFonts w:ascii="Times New Roman" w:hAnsi="Times New Roman" w:cs="Times New Roman"/>
          <w:b/>
          <w:sz w:val="24"/>
          <w:szCs w:val="24"/>
        </w:rPr>
      </w:pPr>
      <w:r w:rsidRPr="00891CE9">
        <w:rPr>
          <w:rFonts w:ascii="Times New Roman" w:hAnsi="Times New Roman" w:cs="Times New Roman"/>
          <w:b/>
          <w:sz w:val="24"/>
          <w:szCs w:val="24"/>
        </w:rPr>
        <w:t>Ресурсное обеспечение реализации программы управленческих действий по сопровождению педагогических работников МАОУ СОШ</w:t>
      </w:r>
      <w:r w:rsidR="00891CE9">
        <w:rPr>
          <w:rFonts w:ascii="Times New Roman" w:hAnsi="Times New Roman" w:cs="Times New Roman"/>
          <w:b/>
          <w:sz w:val="24"/>
          <w:szCs w:val="24"/>
        </w:rPr>
        <w:t xml:space="preserve"> </w:t>
      </w:r>
      <w:r w:rsidRPr="00891CE9">
        <w:rPr>
          <w:rFonts w:ascii="Times New Roman" w:hAnsi="Times New Roman" w:cs="Times New Roman"/>
          <w:b/>
          <w:sz w:val="24"/>
          <w:szCs w:val="24"/>
        </w:rPr>
        <w:t xml:space="preserve">№ 15 в межаттестационный и аттестационный </w:t>
      </w:r>
      <w:r w:rsidRPr="00891CE9">
        <w:rPr>
          <w:rFonts w:ascii="Times New Roman" w:hAnsi="Times New Roman" w:cs="Times New Roman"/>
          <w:b/>
          <w:bCs/>
          <w:sz w:val="24"/>
          <w:szCs w:val="24"/>
        </w:rPr>
        <w:t>периоды</w:t>
      </w:r>
      <w:r w:rsidRPr="00891CE9">
        <w:rPr>
          <w:rFonts w:ascii="Times New Roman" w:hAnsi="Times New Roman" w:cs="Times New Roman"/>
          <w:b/>
          <w:sz w:val="24"/>
          <w:szCs w:val="24"/>
        </w:rPr>
        <w:t xml:space="preserve"> (далее Программы).</w:t>
      </w:r>
    </w:p>
    <w:p w:rsidR="00F41D0D" w:rsidRPr="00891CE9" w:rsidRDefault="00F41D0D" w:rsidP="00891CE9">
      <w:pPr>
        <w:spacing w:after="0" w:line="240" w:lineRule="auto"/>
        <w:ind w:firstLine="708"/>
        <w:contextualSpacing/>
        <w:jc w:val="both"/>
        <w:rPr>
          <w:rFonts w:ascii="Times New Roman" w:hAnsi="Times New Roman" w:cs="Times New Roman"/>
          <w:b/>
          <w:i/>
          <w:sz w:val="24"/>
          <w:szCs w:val="24"/>
        </w:rPr>
      </w:pPr>
      <w:r w:rsidRPr="00891CE9">
        <w:rPr>
          <w:rFonts w:ascii="Times New Roman" w:hAnsi="Times New Roman" w:cs="Times New Roman"/>
          <w:b/>
          <w:i/>
          <w:sz w:val="24"/>
          <w:szCs w:val="24"/>
        </w:rPr>
        <w:t>1. Нормативно-правовое обеспечение программы.</w:t>
      </w:r>
    </w:p>
    <w:p w:rsidR="00F41D0D" w:rsidRDefault="00F41D0D" w:rsidP="00891CE9">
      <w:pPr>
        <w:pStyle w:val="ConsPlusTitle"/>
        <w:widowControl/>
        <w:contextualSpacing/>
        <w:jc w:val="both"/>
        <w:rPr>
          <w:b w:val="0"/>
        </w:rPr>
      </w:pPr>
      <w:r w:rsidRPr="00891CE9">
        <w:rPr>
          <w:b w:val="0"/>
        </w:rPr>
        <w:t xml:space="preserve">Порядок </w:t>
      </w:r>
      <w:r w:rsidR="00891CE9" w:rsidRPr="00891CE9">
        <w:rPr>
          <w:b w:val="0"/>
        </w:rPr>
        <w:t xml:space="preserve">проведения </w:t>
      </w:r>
      <w:r w:rsidRPr="00891CE9">
        <w:rPr>
          <w:b w:val="0"/>
        </w:rPr>
        <w:t>аттестации педагогических работников</w:t>
      </w:r>
      <w:r w:rsidR="00891CE9" w:rsidRPr="00891CE9">
        <w:rPr>
          <w:b w:val="0"/>
        </w:rPr>
        <w:t xml:space="preserve"> организаций</w:t>
      </w:r>
      <w:r w:rsidRPr="00891CE9">
        <w:rPr>
          <w:b w:val="0"/>
        </w:rPr>
        <w:t>,</w:t>
      </w:r>
      <w:r w:rsidR="00891CE9" w:rsidRPr="00891CE9">
        <w:rPr>
          <w:b w:val="0"/>
        </w:rPr>
        <w:t xml:space="preserve"> осуществляющих образовательную деятельность, </w:t>
      </w:r>
      <w:r w:rsidRPr="00891CE9">
        <w:rPr>
          <w:b w:val="0"/>
        </w:rPr>
        <w:t xml:space="preserve"> утверждённый приказом</w:t>
      </w:r>
      <w:r w:rsidRPr="00891CE9">
        <w:t xml:space="preserve"> </w:t>
      </w:r>
      <w:r w:rsidRPr="00891CE9">
        <w:rPr>
          <w:b w:val="0"/>
        </w:rPr>
        <w:t>Министерс</w:t>
      </w:r>
      <w:r w:rsidR="00891CE9" w:rsidRPr="00891CE9">
        <w:rPr>
          <w:b w:val="0"/>
        </w:rPr>
        <w:t>тва образования и науки РФ от 07.04.14</w:t>
      </w:r>
      <w:r w:rsidRPr="00891CE9">
        <w:rPr>
          <w:b w:val="0"/>
        </w:rPr>
        <w:t xml:space="preserve"> № 2</w:t>
      </w:r>
      <w:r w:rsidR="00891CE9" w:rsidRPr="00891CE9">
        <w:rPr>
          <w:b w:val="0"/>
        </w:rPr>
        <w:t>76</w:t>
      </w:r>
      <w:r w:rsidR="00756DC9">
        <w:rPr>
          <w:b w:val="0"/>
        </w:rPr>
        <w:t>.</w:t>
      </w:r>
    </w:p>
    <w:p w:rsidR="00E0707F" w:rsidRDefault="00E0707F" w:rsidP="00891CE9">
      <w:pPr>
        <w:pStyle w:val="ConsPlusTitle"/>
        <w:widowControl/>
        <w:contextualSpacing/>
        <w:jc w:val="both"/>
      </w:pPr>
      <w:r>
        <w:rPr>
          <w:b w:val="0"/>
        </w:rPr>
        <w:t>Приказ МОПО СО «Об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 от 31.12.2014г. № 331-д с приложениями.</w:t>
      </w:r>
    </w:p>
    <w:p w:rsidR="00E0707F" w:rsidRDefault="00E0707F" w:rsidP="00E0707F">
      <w:pPr>
        <w:pStyle w:val="ConsPlusTitle"/>
        <w:widowControl/>
        <w:contextualSpacing/>
        <w:jc w:val="both"/>
        <w:rPr>
          <w:b w:val="0"/>
          <w:bCs w:val="0"/>
        </w:rPr>
      </w:pPr>
      <w:r>
        <w:rPr>
          <w:b w:val="0"/>
          <w:bCs w:val="0"/>
        </w:rPr>
        <w:t>Приказ МОПО СО «Об организации в 2015 аттестационном году деятельности Аттестационной комиссии МОПО СО» от 31.12.2014г. № 336-д с приложениями.</w:t>
      </w:r>
    </w:p>
    <w:p w:rsidR="00756DC9" w:rsidRDefault="00756DC9" w:rsidP="00756DC9">
      <w:pPr>
        <w:pStyle w:val="ConsPlusTitle"/>
        <w:widowControl/>
        <w:contextualSpacing/>
        <w:jc w:val="both"/>
        <w:rPr>
          <w:b w:val="0"/>
          <w:bCs w:val="0"/>
        </w:rPr>
      </w:pPr>
      <w:r w:rsidRPr="00756DC9">
        <w:rPr>
          <w:b w:val="0"/>
        </w:rPr>
        <w:t>Письмо МОПО СО «Об организационных вопросах подготовки и проведения аттестации педагогических работников с 01 января 2015 года» от 06.02.2015г. № 02.11.05/793</w:t>
      </w:r>
      <w:r>
        <w:rPr>
          <w:b w:val="0"/>
        </w:rPr>
        <w:t xml:space="preserve"> </w:t>
      </w:r>
      <w:r w:rsidR="00F41D0D" w:rsidRPr="00756DC9">
        <w:rPr>
          <w:b w:val="0"/>
          <w:bCs w:val="0"/>
        </w:rPr>
        <w:t>с прил</w:t>
      </w:r>
      <w:r>
        <w:rPr>
          <w:b w:val="0"/>
          <w:bCs w:val="0"/>
        </w:rPr>
        <w:t>ожениями</w:t>
      </w:r>
      <w:r w:rsidR="00E0707F">
        <w:rPr>
          <w:b w:val="0"/>
          <w:bCs w:val="0"/>
        </w:rPr>
        <w:t>.</w:t>
      </w:r>
    </w:p>
    <w:p w:rsidR="00E0707F" w:rsidRPr="00E0707F" w:rsidRDefault="00E0707F" w:rsidP="00E0707F">
      <w:pPr>
        <w:spacing w:after="0" w:line="240" w:lineRule="auto"/>
        <w:contextualSpacing/>
        <w:jc w:val="both"/>
        <w:rPr>
          <w:rFonts w:ascii="Times New Roman" w:hAnsi="Times New Roman" w:cs="Times New Roman"/>
          <w:sz w:val="24"/>
          <w:szCs w:val="24"/>
        </w:rPr>
      </w:pPr>
      <w:r w:rsidRPr="00891CE9">
        <w:rPr>
          <w:rFonts w:ascii="Times New Roman" w:hAnsi="Times New Roman" w:cs="Times New Roman"/>
          <w:sz w:val="24"/>
          <w:szCs w:val="24"/>
        </w:rPr>
        <w:t xml:space="preserve">Разъяснения по </w:t>
      </w:r>
      <w:r>
        <w:rPr>
          <w:rFonts w:ascii="Times New Roman" w:hAnsi="Times New Roman" w:cs="Times New Roman"/>
          <w:sz w:val="24"/>
          <w:szCs w:val="24"/>
        </w:rPr>
        <w:t>вопросам организации и проведения аттестации педагогических работников организаций, осуществляющих образовательную деятельность от 20.02.2015 № 02.11.05/2071.</w:t>
      </w:r>
    </w:p>
    <w:p w:rsidR="00F41D0D" w:rsidRPr="00891CE9" w:rsidRDefault="00F41D0D" w:rsidP="00891CE9">
      <w:pPr>
        <w:autoSpaceDE w:val="0"/>
        <w:autoSpaceDN w:val="0"/>
        <w:adjustRightInd w:val="0"/>
        <w:spacing w:after="0" w:line="240" w:lineRule="auto"/>
        <w:contextualSpacing/>
        <w:jc w:val="both"/>
        <w:outlineLvl w:val="0"/>
        <w:rPr>
          <w:rFonts w:ascii="Times New Roman" w:hAnsi="Times New Roman" w:cs="Times New Roman"/>
          <w:bCs/>
          <w:sz w:val="24"/>
          <w:szCs w:val="24"/>
        </w:rPr>
      </w:pPr>
      <w:r w:rsidRPr="00891CE9">
        <w:rPr>
          <w:rFonts w:ascii="Times New Roman" w:hAnsi="Times New Roman" w:cs="Times New Roman"/>
          <w:bCs/>
          <w:sz w:val="24"/>
          <w:szCs w:val="24"/>
        </w:rPr>
        <w:t xml:space="preserve">Профессиональные квалификационные группы должностей работников образования, утверждённые </w:t>
      </w:r>
      <w:hyperlink w:anchor="sub_0" w:history="1">
        <w:r w:rsidRPr="00891CE9">
          <w:rPr>
            <w:rFonts w:ascii="Times New Roman" w:hAnsi="Times New Roman" w:cs="Times New Roman"/>
            <w:bCs/>
            <w:sz w:val="24"/>
            <w:szCs w:val="24"/>
          </w:rPr>
          <w:t>приказом</w:t>
        </w:r>
      </w:hyperlink>
      <w:r w:rsidRPr="00891CE9">
        <w:rPr>
          <w:rFonts w:ascii="Times New Roman" w:hAnsi="Times New Roman" w:cs="Times New Roman"/>
          <w:bCs/>
          <w:sz w:val="24"/>
          <w:szCs w:val="24"/>
        </w:rPr>
        <w:t xml:space="preserve"> Министерства здравоохранения и социального развития РФ от 5 мая </w:t>
      </w:r>
      <w:smartTag w:uri="urn:schemas-microsoft-com:office:smarttags" w:element="metricconverter">
        <w:smartTagPr>
          <w:attr w:name="ProductID" w:val="2008 г"/>
        </w:smartTagPr>
        <w:r w:rsidRPr="00891CE9">
          <w:rPr>
            <w:rFonts w:ascii="Times New Roman" w:hAnsi="Times New Roman" w:cs="Times New Roman"/>
            <w:bCs/>
            <w:sz w:val="24"/>
            <w:szCs w:val="24"/>
          </w:rPr>
          <w:t>2008 г</w:t>
        </w:r>
      </w:smartTag>
      <w:r w:rsidR="00B97BC1">
        <w:rPr>
          <w:rFonts w:ascii="Times New Roman" w:hAnsi="Times New Roman" w:cs="Times New Roman"/>
          <w:bCs/>
          <w:sz w:val="24"/>
          <w:szCs w:val="24"/>
        </w:rPr>
        <w:t>. N 216н с изменениями и дополнениями.</w:t>
      </w:r>
    </w:p>
    <w:p w:rsidR="00756DC9" w:rsidRDefault="00F41D0D" w:rsidP="00756DC9">
      <w:pPr>
        <w:spacing w:after="0" w:line="240" w:lineRule="auto"/>
        <w:contextualSpacing/>
        <w:jc w:val="both"/>
        <w:rPr>
          <w:rFonts w:ascii="Times New Roman" w:hAnsi="Times New Roman" w:cs="Times New Roman"/>
          <w:sz w:val="24"/>
          <w:szCs w:val="24"/>
        </w:rPr>
      </w:pPr>
      <w:r w:rsidRPr="00891CE9">
        <w:rPr>
          <w:rFonts w:ascii="Times New Roman" w:hAnsi="Times New Roman" w:cs="Times New Roman"/>
          <w:sz w:val="24"/>
          <w:szCs w:val="24"/>
        </w:rPr>
        <w:t>ЕКС должностей руководителей, специалистов и служащих, утверждённый приказом Министерства здравоохранения и социального развития РФ 14.08.09 N 593</w:t>
      </w:r>
      <w:r w:rsidR="00B97BC1">
        <w:rPr>
          <w:rFonts w:ascii="Times New Roman" w:hAnsi="Times New Roman" w:cs="Times New Roman"/>
          <w:sz w:val="24"/>
          <w:szCs w:val="24"/>
        </w:rPr>
        <w:t xml:space="preserve"> с изменениями и дополнениями.</w:t>
      </w:r>
    </w:p>
    <w:p w:rsidR="00F41D0D" w:rsidRPr="00891CE9" w:rsidRDefault="00F41D0D" w:rsidP="00891CE9">
      <w:pPr>
        <w:spacing w:after="0" w:line="240" w:lineRule="auto"/>
        <w:contextualSpacing/>
        <w:jc w:val="both"/>
        <w:rPr>
          <w:rFonts w:ascii="Times New Roman" w:hAnsi="Times New Roman" w:cs="Times New Roman"/>
          <w:sz w:val="24"/>
          <w:szCs w:val="24"/>
        </w:rPr>
      </w:pPr>
      <w:r w:rsidRPr="00891CE9">
        <w:rPr>
          <w:rFonts w:ascii="Times New Roman" w:hAnsi="Times New Roman" w:cs="Times New Roman"/>
          <w:sz w:val="24"/>
          <w:szCs w:val="24"/>
        </w:rPr>
        <w:t>Распорядительные документы Министерства общего и профессионального образования Свердловской области</w:t>
      </w:r>
      <w:r w:rsidR="00E0707F">
        <w:rPr>
          <w:rFonts w:ascii="Times New Roman" w:hAnsi="Times New Roman" w:cs="Times New Roman"/>
          <w:sz w:val="24"/>
          <w:szCs w:val="24"/>
        </w:rPr>
        <w:t>.</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xml:space="preserve">Распорядительные документы, </w:t>
      </w:r>
      <w:r w:rsidR="00E0707F">
        <w:rPr>
          <w:rFonts w:ascii="Times New Roman" w:hAnsi="Times New Roman" w:cs="Times New Roman"/>
          <w:sz w:val="24"/>
          <w:szCs w:val="24"/>
        </w:rPr>
        <w:t>письма Управления образования ГО</w:t>
      </w:r>
      <w:r w:rsidRPr="00F41D0D">
        <w:rPr>
          <w:rFonts w:ascii="Times New Roman" w:hAnsi="Times New Roman" w:cs="Times New Roman"/>
          <w:sz w:val="24"/>
          <w:szCs w:val="24"/>
        </w:rPr>
        <w:t xml:space="preserve"> Первоуральск.</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Приказы</w:t>
      </w:r>
      <w:r>
        <w:rPr>
          <w:rFonts w:ascii="Times New Roman" w:hAnsi="Times New Roman" w:cs="Times New Roman"/>
          <w:sz w:val="24"/>
          <w:szCs w:val="24"/>
        </w:rPr>
        <w:t xml:space="preserve"> руководителя МА</w:t>
      </w:r>
      <w:r w:rsidRPr="00F41D0D">
        <w:rPr>
          <w:rFonts w:ascii="Times New Roman" w:hAnsi="Times New Roman" w:cs="Times New Roman"/>
          <w:sz w:val="24"/>
          <w:szCs w:val="24"/>
        </w:rPr>
        <w:t>ОУ СОШ</w:t>
      </w:r>
      <w:r w:rsidR="00E0707F">
        <w:rPr>
          <w:rFonts w:ascii="Times New Roman" w:hAnsi="Times New Roman" w:cs="Times New Roman"/>
          <w:sz w:val="24"/>
          <w:szCs w:val="24"/>
        </w:rPr>
        <w:t xml:space="preserve"> № 15.</w:t>
      </w:r>
    </w:p>
    <w:p w:rsid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Программа управленческих действий по сопровождению педагогических работников в межаттестационный и аттестационный периоды</w:t>
      </w:r>
    </w:p>
    <w:p w:rsidR="00E0707F" w:rsidRPr="00F41D0D" w:rsidRDefault="00E0707F" w:rsidP="00F41D0D">
      <w:pPr>
        <w:spacing w:after="0" w:line="240" w:lineRule="auto"/>
        <w:jc w:val="both"/>
        <w:rPr>
          <w:rFonts w:ascii="Times New Roman" w:hAnsi="Times New Roman" w:cs="Times New Roman"/>
          <w:sz w:val="24"/>
          <w:szCs w:val="24"/>
        </w:rPr>
      </w:pPr>
    </w:p>
    <w:p w:rsidR="00F41D0D" w:rsidRPr="00E0707F" w:rsidRDefault="00F41D0D" w:rsidP="00FA69E6">
      <w:pPr>
        <w:pStyle w:val="a4"/>
        <w:numPr>
          <w:ilvl w:val="0"/>
          <w:numId w:val="23"/>
        </w:numPr>
        <w:spacing w:after="0" w:line="240" w:lineRule="auto"/>
        <w:jc w:val="both"/>
        <w:rPr>
          <w:rFonts w:ascii="Times New Roman" w:hAnsi="Times New Roman" w:cs="Times New Roman"/>
          <w:b/>
          <w:i/>
          <w:sz w:val="24"/>
          <w:szCs w:val="24"/>
        </w:rPr>
      </w:pPr>
      <w:r w:rsidRPr="00E0707F">
        <w:rPr>
          <w:rFonts w:ascii="Times New Roman" w:hAnsi="Times New Roman" w:cs="Times New Roman"/>
          <w:b/>
          <w:i/>
          <w:sz w:val="24"/>
          <w:szCs w:val="24"/>
        </w:rPr>
        <w:lastRenderedPageBreak/>
        <w:t>Методическое обеспечение программы</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Программа направлена на достижение:</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стратегического развития школы, обозначенног</w:t>
      </w:r>
      <w:r>
        <w:rPr>
          <w:rFonts w:ascii="Times New Roman" w:hAnsi="Times New Roman" w:cs="Times New Roman"/>
          <w:sz w:val="24"/>
          <w:szCs w:val="24"/>
        </w:rPr>
        <w:t>о в Образовательной программе МА</w:t>
      </w:r>
      <w:r w:rsidRPr="00F41D0D">
        <w:rPr>
          <w:rFonts w:ascii="Times New Roman" w:hAnsi="Times New Roman" w:cs="Times New Roman"/>
          <w:sz w:val="24"/>
          <w:szCs w:val="24"/>
        </w:rPr>
        <w:t>ОУ СОШ № 15 в аспекте улучшения условий для обеспечения качества результата образования, раскрытия природных потенций каждого обучающегося, реализации его личностных качеств во всех сферах деятельности, жизненном самоопределении, способствуя жизненной успешности, интеграции в современное общество и нацеленности на совершенствование этого общества</w:t>
      </w:r>
      <w:r>
        <w:rPr>
          <w:rFonts w:ascii="Times New Roman" w:hAnsi="Times New Roman" w:cs="Times New Roman"/>
          <w:sz w:val="24"/>
          <w:szCs w:val="24"/>
        </w:rPr>
        <w:t>;</w:t>
      </w:r>
      <w:r w:rsidRPr="00F41D0D">
        <w:rPr>
          <w:rFonts w:ascii="Times New Roman" w:hAnsi="Times New Roman" w:cs="Times New Roman"/>
          <w:sz w:val="24"/>
          <w:szCs w:val="24"/>
        </w:rPr>
        <w:tab/>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целевого ориен</w:t>
      </w:r>
      <w:r w:rsidR="00B97BC1">
        <w:rPr>
          <w:rFonts w:ascii="Times New Roman" w:hAnsi="Times New Roman" w:cs="Times New Roman"/>
          <w:sz w:val="24"/>
          <w:szCs w:val="24"/>
        </w:rPr>
        <w:t>тира деятельности ОО</w:t>
      </w:r>
      <w:r w:rsidRPr="00F41D0D">
        <w:rPr>
          <w:rFonts w:ascii="Times New Roman" w:hAnsi="Times New Roman" w:cs="Times New Roman"/>
          <w:sz w:val="24"/>
          <w:szCs w:val="24"/>
        </w:rPr>
        <w:t xml:space="preserve"> - на базе смоделированного социокультурного образовательного пространства продолжить развитие школы как социально-педагогического комплекса, обеспечивающего качество результата образования, жизненную успешность каждого обучающегося, способного к персонализации, осознанию своего места в мире через духовно-нравственное проживание совместных действий школы, семьи, социума;</w:t>
      </w:r>
    </w:p>
    <w:p w:rsidR="00F41D0D" w:rsidRPr="00F41D0D" w:rsidRDefault="00B97BC1" w:rsidP="00F41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задач деятельности ОО</w:t>
      </w:r>
      <w:r w:rsidR="00F41D0D" w:rsidRPr="00F41D0D">
        <w:rPr>
          <w:rFonts w:ascii="Times New Roman" w:hAnsi="Times New Roman" w:cs="Times New Roman"/>
          <w:sz w:val="24"/>
          <w:szCs w:val="24"/>
        </w:rPr>
        <w:t xml:space="preserve"> в аспекте развития условий повышения продуктивности педагогов по формированию педагогической рефлексии и предъявление итогов индивидуального роста обучающихся через саморазвивающийся ресурс методической службы ОУ.</w:t>
      </w:r>
    </w:p>
    <w:p w:rsidR="00F41D0D" w:rsidRPr="00E0707F" w:rsidRDefault="00F41D0D" w:rsidP="00FA69E6">
      <w:pPr>
        <w:pStyle w:val="a4"/>
        <w:numPr>
          <w:ilvl w:val="0"/>
          <w:numId w:val="23"/>
        </w:numPr>
        <w:spacing w:after="0" w:line="240" w:lineRule="auto"/>
        <w:jc w:val="both"/>
        <w:rPr>
          <w:rFonts w:ascii="Times New Roman" w:hAnsi="Times New Roman" w:cs="Times New Roman"/>
          <w:sz w:val="24"/>
          <w:szCs w:val="24"/>
        </w:rPr>
      </w:pPr>
      <w:r w:rsidRPr="00E0707F">
        <w:rPr>
          <w:rFonts w:ascii="Times New Roman" w:hAnsi="Times New Roman" w:cs="Times New Roman"/>
          <w:b/>
          <w:i/>
          <w:sz w:val="24"/>
          <w:szCs w:val="24"/>
        </w:rPr>
        <w:t>Материально-техническое обеспечение программы.</w:t>
      </w:r>
    </w:p>
    <w:p w:rsidR="00F41D0D" w:rsidRPr="00F41D0D" w:rsidRDefault="00F41D0D" w:rsidP="00F41D0D">
      <w:pPr>
        <w:spacing w:after="0" w:line="240" w:lineRule="auto"/>
        <w:ind w:firstLine="708"/>
        <w:jc w:val="both"/>
        <w:rPr>
          <w:rFonts w:ascii="Times New Roman" w:hAnsi="Times New Roman" w:cs="Times New Roman"/>
          <w:sz w:val="24"/>
          <w:szCs w:val="24"/>
        </w:rPr>
      </w:pPr>
      <w:r w:rsidRPr="00F41D0D">
        <w:rPr>
          <w:rFonts w:ascii="Times New Roman" w:hAnsi="Times New Roman" w:cs="Times New Roman"/>
          <w:sz w:val="24"/>
          <w:szCs w:val="24"/>
        </w:rPr>
        <w:t>Информационно - технические условия обеспечивают стабильное функционирование программы. Школа расположена в 2-х зданиях, где оборудовано 44 учебных кабинета, в которых имеются доступ к сети Интернет.  Все кабинеты в достаточной степени оснащены необходимыми наглядными, методическими и дидактическими пособиями. Специализированные кабинеты физики и химии имеют программное лабораторное оборудование в достатке.   Кроме того, функционируют 2 кабинета информатики с 25 компьютерами, объединенными в локальную сеть. В школе расположены книгохранилище, 2 библиотечно - информационных центра, которые имеют абонементную и читальную зоны с 14 компьютерами, позволяющими организовать свободный доступ обучающихся и педагогов к информационным ресурсам; столярные и слесарные мастерские, кабинет обслуживающего труда; небольшой актовый зал; 2 спортивных зала; оборудованная спортивная площадка.</w:t>
      </w:r>
    </w:p>
    <w:p w:rsidR="00F41D0D" w:rsidRPr="00F41D0D" w:rsidRDefault="00F41D0D" w:rsidP="00F41D0D">
      <w:pPr>
        <w:suppressAutoHyphens/>
        <w:spacing w:after="0" w:line="240" w:lineRule="auto"/>
        <w:ind w:firstLine="567"/>
        <w:jc w:val="both"/>
        <w:rPr>
          <w:rFonts w:ascii="Times New Roman" w:hAnsi="Times New Roman" w:cs="Times New Roman"/>
          <w:sz w:val="24"/>
          <w:szCs w:val="24"/>
        </w:rPr>
      </w:pPr>
      <w:r w:rsidRPr="00F41D0D">
        <w:rPr>
          <w:rFonts w:ascii="Times New Roman" w:hAnsi="Times New Roman" w:cs="Times New Roman"/>
          <w:sz w:val="24"/>
          <w:szCs w:val="24"/>
        </w:rPr>
        <w:t>Кабинеты имеют необходимое оборудование, дидактические и технические средства, учебно-вспомогательный материал и соответствуют всем требованиям для успешной реализации теоретической и практической частей основных общеобразовательных программ в соответствии с видом образовательного учреждения.</w:t>
      </w:r>
      <w:r w:rsidRPr="00F41D0D">
        <w:rPr>
          <w:rFonts w:ascii="Times New Roman" w:hAnsi="Times New Roman" w:cs="Times New Roman"/>
          <w:sz w:val="24"/>
          <w:szCs w:val="24"/>
        </w:rPr>
        <w:tab/>
        <w:t>Учебный процесс оснащен в соответствии с совр</w:t>
      </w:r>
      <w:r w:rsidR="00B97BC1">
        <w:rPr>
          <w:rFonts w:ascii="Times New Roman" w:hAnsi="Times New Roman" w:cs="Times New Roman"/>
          <w:sz w:val="24"/>
          <w:szCs w:val="24"/>
        </w:rPr>
        <w:t>еменными требованиями.    МТБ ОО</w:t>
      </w:r>
      <w:r w:rsidRPr="00F41D0D">
        <w:rPr>
          <w:rFonts w:ascii="Times New Roman" w:hAnsi="Times New Roman" w:cs="Times New Roman"/>
          <w:sz w:val="24"/>
          <w:szCs w:val="24"/>
        </w:rPr>
        <w:t xml:space="preserve"> включает в себя: мультимедийные проекторы; видеокамеры, цифровые фотоаппараты; компьютеров (на всех школьных компьютерах установлено лицензионное программное обеспечение), мобильные классы; интерактивные доски.</w:t>
      </w:r>
      <w:r w:rsidRPr="00F41D0D">
        <w:rPr>
          <w:rFonts w:ascii="Times New Roman" w:hAnsi="Times New Roman" w:cs="Times New Roman"/>
          <w:color w:val="FF0000"/>
          <w:sz w:val="24"/>
          <w:szCs w:val="24"/>
        </w:rPr>
        <w:t xml:space="preserve"> </w:t>
      </w:r>
      <w:r w:rsidRPr="00F41D0D">
        <w:rPr>
          <w:rFonts w:ascii="Times New Roman" w:hAnsi="Times New Roman" w:cs="Times New Roman"/>
          <w:sz w:val="24"/>
          <w:szCs w:val="24"/>
        </w:rPr>
        <w:t xml:space="preserve">Компьютерная техника используется многофункционально. </w:t>
      </w:r>
    </w:p>
    <w:p w:rsidR="00F41D0D" w:rsidRPr="00F41D0D" w:rsidRDefault="00F41D0D" w:rsidP="00F41D0D">
      <w:pPr>
        <w:spacing w:after="0" w:line="240" w:lineRule="auto"/>
        <w:ind w:firstLine="567"/>
        <w:jc w:val="both"/>
        <w:rPr>
          <w:rFonts w:ascii="Times New Roman" w:hAnsi="Times New Roman" w:cs="Times New Roman"/>
          <w:sz w:val="24"/>
          <w:szCs w:val="24"/>
        </w:rPr>
      </w:pPr>
      <w:r w:rsidRPr="00F41D0D">
        <w:rPr>
          <w:rFonts w:ascii="Times New Roman" w:hAnsi="Times New Roman" w:cs="Times New Roman"/>
          <w:sz w:val="24"/>
          <w:szCs w:val="24"/>
        </w:rPr>
        <w:t xml:space="preserve"> Приобретены и используются в учебном процессе множительная и копировальная техника,  оверхед-проекторы, проектор «</w:t>
      </w:r>
      <w:r w:rsidRPr="00F41D0D">
        <w:rPr>
          <w:rFonts w:ascii="Times New Roman" w:hAnsi="Times New Roman" w:cs="Times New Roman"/>
          <w:sz w:val="24"/>
          <w:szCs w:val="24"/>
          <w:lang w:val="en-US"/>
        </w:rPr>
        <w:t>EPSON</w:t>
      </w:r>
      <w:r w:rsidRPr="00F41D0D">
        <w:rPr>
          <w:rFonts w:ascii="Times New Roman" w:hAnsi="Times New Roman" w:cs="Times New Roman"/>
          <w:sz w:val="24"/>
          <w:szCs w:val="24"/>
        </w:rPr>
        <w:t xml:space="preserve"> </w:t>
      </w:r>
      <w:r w:rsidRPr="00F41D0D">
        <w:rPr>
          <w:rFonts w:ascii="Times New Roman" w:hAnsi="Times New Roman" w:cs="Times New Roman"/>
          <w:sz w:val="24"/>
          <w:szCs w:val="24"/>
          <w:lang w:val="en-US"/>
        </w:rPr>
        <w:t>EMP</w:t>
      </w:r>
      <w:r w:rsidRPr="00F41D0D">
        <w:rPr>
          <w:rFonts w:ascii="Times New Roman" w:hAnsi="Times New Roman" w:cs="Times New Roman"/>
          <w:sz w:val="24"/>
          <w:szCs w:val="24"/>
        </w:rPr>
        <w:t>-</w:t>
      </w:r>
      <w:r w:rsidRPr="00F41D0D">
        <w:rPr>
          <w:rFonts w:ascii="Times New Roman" w:hAnsi="Times New Roman" w:cs="Times New Roman"/>
          <w:sz w:val="24"/>
          <w:szCs w:val="24"/>
          <w:lang w:val="en-US"/>
        </w:rPr>
        <w:t>TW</w:t>
      </w:r>
      <w:r w:rsidRPr="00F41D0D">
        <w:rPr>
          <w:rFonts w:ascii="Times New Roman" w:hAnsi="Times New Roman" w:cs="Times New Roman"/>
          <w:sz w:val="24"/>
          <w:szCs w:val="24"/>
        </w:rPr>
        <w:t>20», графические планшеты, принтеры.</w:t>
      </w:r>
    </w:p>
    <w:p w:rsidR="00F41D0D" w:rsidRPr="00F41D0D" w:rsidRDefault="00F41D0D" w:rsidP="00F41D0D">
      <w:pPr>
        <w:pStyle w:val="af0"/>
        <w:ind w:firstLine="720"/>
        <w:jc w:val="both"/>
        <w:rPr>
          <w:rFonts w:ascii="Times New Roman" w:hAnsi="Times New Roman" w:cs="Times New Roman"/>
          <w:sz w:val="24"/>
          <w:szCs w:val="24"/>
        </w:rPr>
      </w:pPr>
      <w:r w:rsidRPr="00F41D0D">
        <w:rPr>
          <w:rFonts w:ascii="Times New Roman" w:hAnsi="Times New Roman" w:cs="Times New Roman"/>
          <w:sz w:val="24"/>
          <w:szCs w:val="24"/>
        </w:rPr>
        <w:t>Информационно-техническая база школы достаточна для осуществления педагогами образовательного процесса в соответствии с реализуемыми основными общеобразовательными программами. Обеспеченность уче</w:t>
      </w:r>
      <w:r w:rsidR="00B97BC1">
        <w:rPr>
          <w:rFonts w:ascii="Times New Roman" w:hAnsi="Times New Roman" w:cs="Times New Roman"/>
          <w:sz w:val="24"/>
          <w:szCs w:val="24"/>
        </w:rPr>
        <w:t>бной литературой составляет 100</w:t>
      </w:r>
      <w:r w:rsidRPr="00F41D0D">
        <w:rPr>
          <w:rFonts w:ascii="Times New Roman" w:hAnsi="Times New Roman" w:cs="Times New Roman"/>
          <w:sz w:val="24"/>
          <w:szCs w:val="24"/>
        </w:rPr>
        <w:t xml:space="preserve">%. Учебники по своему содержанию соответствуют Федеральному компоненту государственного образовательного стандарта, ФГОС НОО, ФГОС ООО и примерным программам по предметам. Все учебники для предметов инвариантной части учебного плана рекомендованы Министерством образования и науки Российской Федерации.  </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lastRenderedPageBreak/>
        <w:t xml:space="preserve">     </w:t>
      </w:r>
      <w:r w:rsidRPr="00F41D0D">
        <w:rPr>
          <w:rFonts w:ascii="Times New Roman" w:hAnsi="Times New Roman" w:cs="Times New Roman"/>
          <w:sz w:val="24"/>
          <w:szCs w:val="24"/>
        </w:rPr>
        <w:tab/>
        <w:t xml:space="preserve">Информация для всех участников образовательных отношений размещена на стендах: Пресс – центр; Для Вас, родители; Спорт и мы; Я – гражданин; Уголок здоровья; Государственная итоговая аттестация и другие. </w:t>
      </w:r>
    </w:p>
    <w:p w:rsidR="00F41D0D" w:rsidRPr="00F41D0D" w:rsidRDefault="00F41D0D" w:rsidP="00F41D0D">
      <w:pPr>
        <w:spacing w:after="0" w:line="240" w:lineRule="auto"/>
        <w:ind w:firstLine="567"/>
        <w:jc w:val="both"/>
        <w:rPr>
          <w:rFonts w:ascii="Times New Roman" w:hAnsi="Times New Roman" w:cs="Times New Roman"/>
          <w:b/>
          <w:color w:val="FF0000"/>
          <w:sz w:val="24"/>
          <w:szCs w:val="24"/>
        </w:rPr>
      </w:pPr>
      <w:r w:rsidRPr="00F41D0D">
        <w:rPr>
          <w:rFonts w:ascii="Times New Roman" w:hAnsi="Times New Roman" w:cs="Times New Roman"/>
          <w:sz w:val="24"/>
          <w:szCs w:val="24"/>
        </w:rPr>
        <w:t>В школе создано единое информационное пространство, работает сайт</w:t>
      </w:r>
      <w:r w:rsidR="00B97BC1">
        <w:rPr>
          <w:rFonts w:ascii="Times New Roman" w:hAnsi="Times New Roman" w:cs="Times New Roman"/>
          <w:sz w:val="24"/>
          <w:szCs w:val="24"/>
        </w:rPr>
        <w:t xml:space="preserve"> – школа15-динас.рф</w:t>
      </w:r>
    </w:p>
    <w:p w:rsidR="00F41D0D" w:rsidRPr="00F41D0D" w:rsidRDefault="00F41D0D" w:rsidP="00F41D0D">
      <w:pPr>
        <w:suppressAutoHyphens/>
        <w:spacing w:after="0" w:line="240" w:lineRule="auto"/>
        <w:ind w:firstLine="567"/>
        <w:jc w:val="both"/>
        <w:rPr>
          <w:rFonts w:ascii="Times New Roman" w:hAnsi="Times New Roman" w:cs="Times New Roman"/>
          <w:sz w:val="24"/>
          <w:szCs w:val="24"/>
        </w:rPr>
      </w:pPr>
      <w:r w:rsidRPr="00F41D0D">
        <w:rPr>
          <w:rFonts w:ascii="Times New Roman" w:hAnsi="Times New Roman" w:cs="Times New Roman"/>
          <w:sz w:val="24"/>
          <w:szCs w:val="24"/>
        </w:rPr>
        <w:t>На сайте школы размещены документы, предусмотренные Федеральным Законом «Об образовании в РФ», ежегодно публикуется Публичный отчет. Сайт обновляется еженедельно.</w:t>
      </w:r>
    </w:p>
    <w:p w:rsidR="00F41D0D" w:rsidRPr="00F41D0D" w:rsidRDefault="00F41D0D" w:rsidP="00F41D0D">
      <w:pPr>
        <w:suppressAutoHyphens/>
        <w:spacing w:after="0" w:line="240" w:lineRule="auto"/>
        <w:ind w:firstLine="567"/>
        <w:jc w:val="both"/>
        <w:rPr>
          <w:rFonts w:ascii="Times New Roman" w:hAnsi="Times New Roman" w:cs="Times New Roman"/>
          <w:sz w:val="24"/>
          <w:szCs w:val="24"/>
          <w:lang w:eastAsia="ar-SA"/>
        </w:rPr>
      </w:pPr>
      <w:r w:rsidRPr="00F41D0D">
        <w:rPr>
          <w:rFonts w:ascii="Times New Roman" w:hAnsi="Times New Roman" w:cs="Times New Roman"/>
          <w:sz w:val="24"/>
          <w:szCs w:val="24"/>
        </w:rPr>
        <w:t xml:space="preserve">Обеспечен свободный доступ к сети Интернет для обучающихся и работников, при условии фильтрации контента и использования лицензионного программного обеспечения. </w:t>
      </w:r>
      <w:r w:rsidRPr="00F41D0D">
        <w:rPr>
          <w:rFonts w:ascii="Times New Roman" w:hAnsi="Times New Roman" w:cs="Times New Roman"/>
          <w:sz w:val="24"/>
          <w:szCs w:val="24"/>
          <w:lang w:eastAsia="ar-SA"/>
        </w:rPr>
        <w:t>Успешно реализуется проект «Сетевой город. Образование».</w:t>
      </w:r>
    </w:p>
    <w:p w:rsidR="00F41D0D" w:rsidRPr="00F41D0D" w:rsidRDefault="00F41D0D" w:rsidP="00F41D0D">
      <w:pPr>
        <w:suppressAutoHyphens/>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Материально-техническая база школы достаточна для осуществления образовательного процесса в соответствии с реализуемыми основными общеобразовательными программами.</w:t>
      </w:r>
    </w:p>
    <w:p w:rsidR="00F41D0D" w:rsidRPr="00E0707F" w:rsidRDefault="00F41D0D" w:rsidP="00FA69E6">
      <w:pPr>
        <w:pStyle w:val="a4"/>
        <w:numPr>
          <w:ilvl w:val="0"/>
          <w:numId w:val="22"/>
        </w:numPr>
        <w:suppressAutoHyphens/>
        <w:spacing w:after="0" w:line="240" w:lineRule="auto"/>
        <w:jc w:val="both"/>
        <w:rPr>
          <w:rFonts w:ascii="Times New Roman" w:hAnsi="Times New Roman" w:cs="Times New Roman"/>
          <w:b/>
          <w:i/>
          <w:sz w:val="24"/>
          <w:szCs w:val="24"/>
        </w:rPr>
      </w:pPr>
      <w:r w:rsidRPr="00E0707F">
        <w:rPr>
          <w:rFonts w:ascii="Times New Roman" w:hAnsi="Times New Roman" w:cs="Times New Roman"/>
          <w:b/>
          <w:i/>
          <w:sz w:val="24"/>
          <w:szCs w:val="24"/>
        </w:rPr>
        <w:t>Информационно-аналитическое обеспечение программы, контроль</w:t>
      </w:r>
    </w:p>
    <w:p w:rsidR="00F41D0D" w:rsidRPr="00F41D0D" w:rsidRDefault="00F41D0D" w:rsidP="00F41D0D">
      <w:pPr>
        <w:tabs>
          <w:tab w:val="left" w:pos="851"/>
        </w:tabs>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Оценка качества реализации программы осуществляется через ресурс многоступенчатого контроля:</w:t>
      </w:r>
    </w:p>
    <w:p w:rsidR="00F41D0D" w:rsidRPr="00F41D0D" w:rsidRDefault="00F41D0D" w:rsidP="00FA69E6">
      <w:pPr>
        <w:numPr>
          <w:ilvl w:val="0"/>
          <w:numId w:val="5"/>
        </w:numPr>
        <w:tabs>
          <w:tab w:val="left" w:pos="851"/>
        </w:tabs>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Самоконтроль педагогических работников результатов профессиональной деятельности.</w:t>
      </w:r>
    </w:p>
    <w:p w:rsidR="00F41D0D" w:rsidRPr="00F41D0D" w:rsidRDefault="00F41D0D" w:rsidP="00FA69E6">
      <w:pPr>
        <w:numPr>
          <w:ilvl w:val="0"/>
          <w:numId w:val="5"/>
        </w:numPr>
        <w:tabs>
          <w:tab w:val="left" w:pos="851"/>
        </w:tabs>
        <w:suppressAutoHyphens/>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Административный контроль через оптимальное распределение функциональных обязанностей администрации:</w:t>
      </w:r>
    </w:p>
    <w:p w:rsidR="00F41D0D" w:rsidRPr="00F41D0D" w:rsidRDefault="00F41D0D" w:rsidP="00F41D0D">
      <w:pPr>
        <w:spacing w:after="0" w:line="240" w:lineRule="auto"/>
        <w:ind w:left="180" w:hanging="180"/>
        <w:jc w:val="both"/>
        <w:rPr>
          <w:rFonts w:ascii="Times New Roman" w:hAnsi="Times New Roman" w:cs="Times New Roman"/>
          <w:sz w:val="24"/>
          <w:szCs w:val="24"/>
        </w:rPr>
      </w:pPr>
      <w:r w:rsidRPr="00F41D0D">
        <w:rPr>
          <w:rFonts w:ascii="Times New Roman" w:hAnsi="Times New Roman" w:cs="Times New Roman"/>
          <w:sz w:val="24"/>
          <w:szCs w:val="24"/>
        </w:rPr>
        <w:t>- развитие банка информации, позволяющего эффективно анализировать и корректировать образовательную ситуацию в школе;</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усиление горизонтальных и вертикальных связей между всеми управляющими звеньями;</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проведение совещаний по стратегическим вопросам (педсоветы);</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проведение совещаний по тактическим вопросам (совещания при директоре, заседания методсовета, школьной экспертной комиссии);</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проведение совещаний по вопросам исполнительской деятельности (административный совет).</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xml:space="preserve">     Информация для принятия управленческих решений поступает по информационным каналам школьного Стандарта информационного обеспечения и результатов единого школьного мониторинга.  </w:t>
      </w:r>
    </w:p>
    <w:p w:rsidR="00F41D0D" w:rsidRPr="00F41D0D" w:rsidRDefault="00F41D0D" w:rsidP="00FA69E6">
      <w:pPr>
        <w:numPr>
          <w:ilvl w:val="0"/>
          <w:numId w:val="5"/>
        </w:num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Взаимоконтроль педагогов через ресурс школьных методических объединений.</w:t>
      </w:r>
    </w:p>
    <w:p w:rsidR="00F41D0D" w:rsidRPr="00F41D0D" w:rsidRDefault="00F41D0D" w:rsidP="00FA69E6">
      <w:pPr>
        <w:numPr>
          <w:ilvl w:val="0"/>
          <w:numId w:val="5"/>
        </w:num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Общественный контроль через ресурс общественного смотра знаний, ежегодный Публичный доклад.</w:t>
      </w:r>
    </w:p>
    <w:p w:rsidR="00F41D0D" w:rsidRPr="00F41D0D" w:rsidRDefault="00F41D0D" w:rsidP="00FA69E6">
      <w:pPr>
        <w:numPr>
          <w:ilvl w:val="0"/>
          <w:numId w:val="5"/>
        </w:num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xml:space="preserve">Независимый контроль Управления образования го Первоуральск, результатов обучающихся в период ГИА, экспертизу практической деятельности педагогов за межаттестационный период </w:t>
      </w:r>
      <w:r w:rsidR="00E0707F">
        <w:rPr>
          <w:rFonts w:ascii="Times New Roman" w:hAnsi="Times New Roman" w:cs="Times New Roman"/>
          <w:sz w:val="24"/>
          <w:szCs w:val="24"/>
        </w:rPr>
        <w:t>РГ АК ГО Первоуральск.</w:t>
      </w:r>
      <w:r w:rsidRPr="00F41D0D">
        <w:rPr>
          <w:rFonts w:ascii="Times New Roman" w:hAnsi="Times New Roman" w:cs="Times New Roman"/>
          <w:sz w:val="24"/>
          <w:szCs w:val="24"/>
        </w:rPr>
        <w:t xml:space="preserve"> </w:t>
      </w:r>
    </w:p>
    <w:p w:rsidR="00F41D0D" w:rsidRPr="00F41D0D" w:rsidRDefault="00F41D0D" w:rsidP="00F41D0D">
      <w:pPr>
        <w:tabs>
          <w:tab w:val="left" w:pos="851"/>
        </w:tabs>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ab/>
        <w:t xml:space="preserve">     По результатам контроля осуществляются следующие управленческие действия:</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анализ полученной информации;</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коррекция деятельности с выходом на индивидуальную работу с педагогами и всего педколлектива по полученным результатам;</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объективная оценка состояния анализируемого объекта и предмета контроля;</w:t>
      </w:r>
    </w:p>
    <w:p w:rsidR="00F41D0D" w:rsidRPr="00F41D0D" w:rsidRDefault="00F41D0D" w:rsidP="00F41D0D">
      <w:pPr>
        <w:spacing w:after="0" w:line="240" w:lineRule="auto"/>
        <w:jc w:val="both"/>
        <w:rPr>
          <w:rFonts w:ascii="Times New Roman" w:hAnsi="Times New Roman" w:cs="Times New Roman"/>
          <w:sz w:val="24"/>
          <w:szCs w:val="24"/>
        </w:rPr>
      </w:pPr>
      <w:r w:rsidRPr="00F41D0D">
        <w:rPr>
          <w:rFonts w:ascii="Times New Roman" w:hAnsi="Times New Roman" w:cs="Times New Roman"/>
          <w:sz w:val="24"/>
          <w:szCs w:val="24"/>
        </w:rPr>
        <w:t>- мотивация педагогов на повышение качества результата образования через развитие профессиональной компетентности.</w:t>
      </w:r>
    </w:p>
    <w:p w:rsidR="00F41D0D" w:rsidRPr="00F41D0D" w:rsidRDefault="00F41D0D" w:rsidP="00F41D0D">
      <w:pPr>
        <w:spacing w:after="0" w:line="240" w:lineRule="auto"/>
        <w:ind w:firstLine="708"/>
        <w:jc w:val="both"/>
        <w:rPr>
          <w:rFonts w:ascii="Times New Roman" w:hAnsi="Times New Roman" w:cs="Times New Roman"/>
          <w:sz w:val="24"/>
          <w:szCs w:val="24"/>
        </w:rPr>
      </w:pPr>
      <w:r w:rsidRPr="00F41D0D">
        <w:rPr>
          <w:rFonts w:ascii="Times New Roman" w:hAnsi="Times New Roman" w:cs="Times New Roman"/>
          <w:b/>
          <w:sz w:val="24"/>
          <w:szCs w:val="24"/>
        </w:rPr>
        <w:t xml:space="preserve">Субъекты отношений: </w:t>
      </w:r>
      <w:r w:rsidR="00E0707F">
        <w:rPr>
          <w:rFonts w:ascii="Times New Roman" w:hAnsi="Times New Roman" w:cs="Times New Roman"/>
          <w:sz w:val="24"/>
          <w:szCs w:val="24"/>
        </w:rPr>
        <w:t>администрация ОО, педагогические работники ОО</w:t>
      </w:r>
      <w:r w:rsidRPr="00F41D0D">
        <w:rPr>
          <w:rFonts w:ascii="Times New Roman" w:hAnsi="Times New Roman" w:cs="Times New Roman"/>
          <w:sz w:val="24"/>
          <w:szCs w:val="24"/>
        </w:rPr>
        <w:t>, в том числе через делегирование управленческих полномочий.</w:t>
      </w:r>
    </w:p>
    <w:p w:rsidR="00F41D0D" w:rsidRPr="00F41D0D" w:rsidRDefault="00F41D0D" w:rsidP="00F41D0D">
      <w:pPr>
        <w:spacing w:after="0" w:line="240" w:lineRule="auto"/>
        <w:ind w:firstLine="708"/>
        <w:jc w:val="both"/>
        <w:rPr>
          <w:rFonts w:ascii="Times New Roman" w:hAnsi="Times New Roman" w:cs="Times New Roman"/>
          <w:sz w:val="24"/>
          <w:szCs w:val="24"/>
        </w:rPr>
      </w:pPr>
      <w:r w:rsidRPr="00F41D0D">
        <w:rPr>
          <w:rFonts w:ascii="Times New Roman" w:hAnsi="Times New Roman" w:cs="Times New Roman"/>
          <w:b/>
          <w:sz w:val="24"/>
          <w:szCs w:val="24"/>
        </w:rPr>
        <w:t>Объект отношений:</w:t>
      </w:r>
      <w:r w:rsidRPr="00F41D0D">
        <w:rPr>
          <w:rFonts w:ascii="Times New Roman" w:hAnsi="Times New Roman" w:cs="Times New Roman"/>
          <w:sz w:val="24"/>
          <w:szCs w:val="24"/>
        </w:rPr>
        <w:t xml:space="preserve"> межаттестационный и аттестационный периоды </w:t>
      </w:r>
    </w:p>
    <w:p w:rsidR="00F41D0D" w:rsidRPr="00F41D0D" w:rsidRDefault="00F41D0D" w:rsidP="00F41D0D">
      <w:pPr>
        <w:spacing w:after="0" w:line="240" w:lineRule="auto"/>
        <w:ind w:firstLine="708"/>
        <w:jc w:val="both"/>
        <w:rPr>
          <w:rFonts w:ascii="Times New Roman" w:hAnsi="Times New Roman" w:cs="Times New Roman"/>
          <w:bCs/>
          <w:sz w:val="24"/>
          <w:szCs w:val="24"/>
        </w:rPr>
      </w:pPr>
      <w:r w:rsidRPr="00F41D0D">
        <w:rPr>
          <w:rFonts w:ascii="Times New Roman" w:hAnsi="Times New Roman" w:cs="Times New Roman"/>
          <w:b/>
          <w:sz w:val="24"/>
          <w:szCs w:val="24"/>
        </w:rPr>
        <w:t>Предмет отношений:</w:t>
      </w:r>
      <w:r w:rsidRPr="00F41D0D">
        <w:rPr>
          <w:rFonts w:ascii="Times New Roman" w:hAnsi="Times New Roman" w:cs="Times New Roman"/>
          <w:sz w:val="24"/>
          <w:szCs w:val="24"/>
        </w:rPr>
        <w:t xml:space="preserve"> меры и мероприятия, обеспечивающие сопровождение</w:t>
      </w:r>
      <w:r>
        <w:rPr>
          <w:rFonts w:ascii="Times New Roman" w:hAnsi="Times New Roman" w:cs="Times New Roman"/>
          <w:sz w:val="24"/>
          <w:szCs w:val="24"/>
        </w:rPr>
        <w:t xml:space="preserve"> педагогических работников МА</w:t>
      </w:r>
      <w:r w:rsidRPr="00F41D0D">
        <w:rPr>
          <w:rFonts w:ascii="Times New Roman" w:hAnsi="Times New Roman" w:cs="Times New Roman"/>
          <w:sz w:val="24"/>
          <w:szCs w:val="24"/>
        </w:rPr>
        <w:t xml:space="preserve">ОУ СОШ № 15 </w:t>
      </w:r>
      <w:r w:rsidRPr="00F41D0D">
        <w:rPr>
          <w:rFonts w:ascii="Times New Roman" w:hAnsi="Times New Roman" w:cs="Times New Roman"/>
          <w:bCs/>
          <w:sz w:val="24"/>
          <w:szCs w:val="24"/>
        </w:rPr>
        <w:t>для развития их профессиональной компетентности как условия достижения обучающимися качественного результата образования.</w:t>
      </w:r>
    </w:p>
    <w:p w:rsidR="00372999" w:rsidRPr="00372999" w:rsidRDefault="00F41D0D" w:rsidP="00372999">
      <w:pPr>
        <w:spacing w:after="0" w:line="240" w:lineRule="auto"/>
        <w:ind w:firstLine="708"/>
        <w:jc w:val="both"/>
        <w:rPr>
          <w:rFonts w:ascii="Times New Roman" w:hAnsi="Times New Roman" w:cs="Times New Roman"/>
          <w:b/>
          <w:bCs/>
          <w:sz w:val="24"/>
          <w:szCs w:val="24"/>
        </w:rPr>
      </w:pPr>
      <w:r w:rsidRPr="00372999">
        <w:rPr>
          <w:rFonts w:ascii="Times New Roman" w:hAnsi="Times New Roman" w:cs="Times New Roman"/>
          <w:b/>
          <w:bCs/>
          <w:sz w:val="24"/>
          <w:szCs w:val="24"/>
        </w:rPr>
        <w:lastRenderedPageBreak/>
        <w:t>Механизм реализации представлен в табличной форме в структуре программы (таблица 1).</w:t>
      </w:r>
    </w:p>
    <w:p w:rsidR="00F41D0D" w:rsidRPr="00372999" w:rsidRDefault="00F41D0D" w:rsidP="00372999">
      <w:pPr>
        <w:spacing w:after="0" w:line="240" w:lineRule="auto"/>
        <w:ind w:firstLine="708"/>
        <w:jc w:val="both"/>
        <w:rPr>
          <w:rFonts w:ascii="Times New Roman" w:hAnsi="Times New Roman" w:cs="Times New Roman"/>
          <w:b/>
          <w:bCs/>
          <w:sz w:val="24"/>
          <w:szCs w:val="24"/>
        </w:rPr>
      </w:pPr>
      <w:r w:rsidRPr="00372999">
        <w:rPr>
          <w:rFonts w:ascii="Times New Roman" w:hAnsi="Times New Roman" w:cs="Times New Roman"/>
          <w:b/>
          <w:sz w:val="24"/>
          <w:szCs w:val="24"/>
        </w:rPr>
        <w:t>Обратная связь</w:t>
      </w:r>
      <w:r w:rsidRPr="00372999">
        <w:rPr>
          <w:rFonts w:ascii="Times New Roman" w:hAnsi="Times New Roman" w:cs="Times New Roman"/>
          <w:sz w:val="24"/>
          <w:szCs w:val="24"/>
        </w:rPr>
        <w:t xml:space="preserve"> обеспечивается мониторингом результатов образовательных достижений обучающихся, мониторингом профессиональных результатов педагогов в аспекте компонентов деятельности (эмоционально-психологического, регулятивного, аналитического, самосовершенствования, творческого, социального), выявлением их взаимообусловленности.</w:t>
      </w:r>
    </w:p>
    <w:p w:rsidR="00F41D0D" w:rsidRPr="00F41D0D" w:rsidRDefault="00F41D0D" w:rsidP="00F41D0D">
      <w:pPr>
        <w:spacing w:after="0" w:line="240" w:lineRule="auto"/>
        <w:ind w:firstLine="708"/>
        <w:jc w:val="both"/>
        <w:rPr>
          <w:rStyle w:val="af"/>
          <w:rFonts w:ascii="Times New Roman" w:hAnsi="Times New Roman" w:cs="Times New Roman"/>
          <w:b w:val="0"/>
          <w:color w:val="000000"/>
          <w:sz w:val="24"/>
          <w:szCs w:val="24"/>
        </w:rPr>
      </w:pPr>
      <w:r w:rsidRPr="00F41D0D">
        <w:rPr>
          <w:rStyle w:val="ae"/>
          <w:sz w:val="24"/>
          <w:szCs w:val="24"/>
        </w:rPr>
        <w:t xml:space="preserve">Реализация данной школьной программы осуществляется по принципу «управления по результатам». При разработке показателей эффективности </w:t>
      </w:r>
      <w:r w:rsidRPr="00F41D0D">
        <w:rPr>
          <w:rStyle w:val="af"/>
          <w:rFonts w:ascii="Times New Roman" w:hAnsi="Times New Roman" w:cs="Times New Roman"/>
          <w:color w:val="000000"/>
          <w:sz w:val="24"/>
          <w:szCs w:val="24"/>
        </w:rPr>
        <w:t>школьной программы</w:t>
      </w:r>
      <w:r w:rsidRPr="00F41D0D">
        <w:rPr>
          <w:rStyle w:val="apple-converted-space"/>
          <w:rFonts w:ascii="Times New Roman" w:hAnsi="Times New Roman" w:cs="Times New Roman"/>
          <w:color w:val="000000"/>
          <w:sz w:val="24"/>
          <w:szCs w:val="24"/>
          <w:shd w:val="clear" w:color="auto" w:fill="FFFFFF"/>
        </w:rPr>
        <w:t> </w:t>
      </w:r>
      <w:r w:rsidRPr="00F41D0D">
        <w:rPr>
          <w:rStyle w:val="af"/>
          <w:rFonts w:ascii="Times New Roman" w:hAnsi="Times New Roman" w:cs="Times New Roman"/>
          <w:color w:val="000000"/>
          <w:sz w:val="24"/>
          <w:szCs w:val="24"/>
        </w:rPr>
        <w:t xml:space="preserve"> учитывались требования:</w:t>
      </w:r>
    </w:p>
    <w:p w:rsidR="00F41D0D" w:rsidRPr="00F41D0D" w:rsidRDefault="00F41D0D" w:rsidP="00F41D0D">
      <w:pPr>
        <w:spacing w:after="0" w:line="240" w:lineRule="auto"/>
        <w:ind w:firstLine="708"/>
        <w:jc w:val="both"/>
        <w:rPr>
          <w:rFonts w:ascii="Times New Roman" w:hAnsi="Times New Roman" w:cs="Times New Roman"/>
          <w:bCs/>
          <w:color w:val="000000"/>
          <w:sz w:val="24"/>
          <w:szCs w:val="24"/>
          <w:shd w:val="clear" w:color="auto" w:fill="FFFFFF"/>
        </w:rPr>
      </w:pPr>
      <w:r w:rsidRPr="00F41D0D">
        <w:rPr>
          <w:rFonts w:ascii="Times New Roman" w:hAnsi="Times New Roman" w:cs="Times New Roman"/>
          <w:bCs/>
          <w:color w:val="000000"/>
          <w:sz w:val="24"/>
          <w:szCs w:val="24"/>
          <w:shd w:val="clear" w:color="auto" w:fill="FFFFFF"/>
        </w:rPr>
        <w:t xml:space="preserve">-зависимость показателей от целевого ориентира программы; </w:t>
      </w:r>
    </w:p>
    <w:p w:rsidR="00F41D0D" w:rsidRPr="00F41D0D" w:rsidRDefault="00F41D0D" w:rsidP="00F41D0D">
      <w:pPr>
        <w:spacing w:after="0" w:line="240" w:lineRule="auto"/>
        <w:ind w:firstLine="708"/>
        <w:jc w:val="both"/>
        <w:rPr>
          <w:rFonts w:ascii="Times New Roman" w:hAnsi="Times New Roman" w:cs="Times New Roman"/>
          <w:bCs/>
          <w:color w:val="000000"/>
          <w:sz w:val="24"/>
          <w:szCs w:val="24"/>
          <w:shd w:val="clear" w:color="auto" w:fill="FFFFFF"/>
        </w:rPr>
      </w:pPr>
      <w:r w:rsidRPr="00F41D0D">
        <w:rPr>
          <w:rFonts w:ascii="Times New Roman" w:hAnsi="Times New Roman" w:cs="Times New Roman"/>
          <w:bCs/>
          <w:color w:val="000000"/>
          <w:sz w:val="24"/>
          <w:szCs w:val="24"/>
          <w:shd w:val="clear" w:color="auto" w:fill="FFFFFF"/>
        </w:rPr>
        <w:t xml:space="preserve">-измеримость результативности в абсолютных единицах и (или) в процентном выражении посредствам мониторинга; </w:t>
      </w:r>
    </w:p>
    <w:p w:rsidR="00F41D0D" w:rsidRPr="00F41D0D" w:rsidRDefault="00F41D0D" w:rsidP="00F41D0D">
      <w:pPr>
        <w:spacing w:after="0" w:line="240" w:lineRule="auto"/>
        <w:ind w:firstLine="708"/>
        <w:jc w:val="both"/>
        <w:rPr>
          <w:rStyle w:val="af"/>
          <w:rFonts w:ascii="Times New Roman" w:hAnsi="Times New Roman" w:cs="Times New Roman"/>
          <w:b w:val="0"/>
          <w:color w:val="000000"/>
          <w:sz w:val="24"/>
          <w:szCs w:val="24"/>
        </w:rPr>
      </w:pPr>
      <w:r w:rsidRPr="00F41D0D">
        <w:rPr>
          <w:rFonts w:ascii="Times New Roman" w:hAnsi="Times New Roman" w:cs="Times New Roman"/>
          <w:bCs/>
          <w:color w:val="000000"/>
          <w:sz w:val="24"/>
          <w:szCs w:val="24"/>
          <w:shd w:val="clear" w:color="auto" w:fill="FFFFFF"/>
        </w:rPr>
        <w:t>-периодичность осуществления оценки результативности, своевременное внесение корректив.</w:t>
      </w:r>
    </w:p>
    <w:p w:rsidR="00F41D0D" w:rsidRPr="00F41D0D" w:rsidRDefault="00F41D0D" w:rsidP="00F41D0D">
      <w:pPr>
        <w:spacing w:after="0" w:line="240" w:lineRule="auto"/>
        <w:jc w:val="both"/>
        <w:rPr>
          <w:rFonts w:ascii="Times New Roman" w:hAnsi="Times New Roman" w:cs="Times New Roman"/>
          <w:color w:val="000000"/>
          <w:sz w:val="24"/>
          <w:szCs w:val="24"/>
          <w:shd w:val="clear" w:color="auto" w:fill="FFFFFF"/>
        </w:rPr>
      </w:pPr>
      <w:r w:rsidRPr="00F41D0D">
        <w:rPr>
          <w:rStyle w:val="af"/>
          <w:rFonts w:ascii="Times New Roman" w:hAnsi="Times New Roman" w:cs="Times New Roman"/>
          <w:color w:val="000000"/>
          <w:sz w:val="24"/>
          <w:szCs w:val="24"/>
        </w:rPr>
        <w:tab/>
        <w:t xml:space="preserve">В целях определения эффективности реализации программы были разработаны 11 критериев, выражающих меру желаемого результата в количественном и качественном аспектах развития педагогических кадров. </w:t>
      </w:r>
      <w:r w:rsidRPr="00F41D0D">
        <w:rPr>
          <w:rFonts w:ascii="Times New Roman" w:hAnsi="Times New Roman" w:cs="Times New Roman"/>
          <w:color w:val="000000"/>
          <w:sz w:val="24"/>
          <w:szCs w:val="24"/>
          <w:shd w:val="clear" w:color="auto" w:fill="FFFFFF"/>
        </w:rPr>
        <w:t>К каждому критерию в целом представлены 32 показателя, конкретизирующих критерии, определены единицы измерения результата, формулы расчёта, обозначены плановые показатели и источники получения информации.</w:t>
      </w:r>
    </w:p>
    <w:p w:rsidR="00F41D0D" w:rsidRPr="00372999" w:rsidRDefault="00F41D0D" w:rsidP="00372999">
      <w:pPr>
        <w:spacing w:after="0" w:line="240" w:lineRule="auto"/>
        <w:jc w:val="both"/>
        <w:rPr>
          <w:rFonts w:ascii="Times New Roman" w:hAnsi="Times New Roman" w:cs="Times New Roman"/>
          <w:sz w:val="24"/>
          <w:szCs w:val="24"/>
        </w:rPr>
      </w:pPr>
      <w:r w:rsidRPr="00F41D0D">
        <w:rPr>
          <w:rFonts w:ascii="Times New Roman" w:hAnsi="Times New Roman" w:cs="Times New Roman"/>
          <w:color w:val="000000"/>
          <w:sz w:val="24"/>
          <w:szCs w:val="24"/>
          <w:shd w:val="clear" w:color="auto" w:fill="FFFFFF"/>
        </w:rPr>
        <w:tab/>
      </w:r>
      <w:r w:rsidRPr="00E0707F">
        <w:rPr>
          <w:rFonts w:ascii="Times New Roman" w:hAnsi="Times New Roman" w:cs="Times New Roman"/>
          <w:sz w:val="24"/>
          <w:szCs w:val="24"/>
          <w:shd w:val="clear" w:color="auto" w:fill="FFFFFF"/>
        </w:rPr>
        <w:t xml:space="preserve">Определению состояния результативности реализации данной программы способствует мониторинг результатов профессиональной деятельности педагогов, их </w:t>
      </w:r>
      <w:r w:rsidRPr="00E0707F">
        <w:rPr>
          <w:rStyle w:val="af"/>
          <w:rFonts w:ascii="Times New Roman" w:hAnsi="Times New Roman" w:cs="Times New Roman"/>
          <w:sz w:val="24"/>
          <w:szCs w:val="24"/>
        </w:rPr>
        <w:t xml:space="preserve">комплексной экспертизы, включающей </w:t>
      </w:r>
      <w:r w:rsidRPr="00E0707F">
        <w:rPr>
          <w:rFonts w:ascii="Times New Roman" w:hAnsi="Times New Roman" w:cs="Times New Roman"/>
          <w:sz w:val="24"/>
          <w:szCs w:val="24"/>
        </w:rPr>
        <w:t>самоэкспертизу педагога, экспертизу со стороны администрации в межаттестационный период, подготовку к независимой экспертизе ч</w:t>
      </w:r>
      <w:r w:rsidR="00372999">
        <w:rPr>
          <w:rFonts w:ascii="Times New Roman" w:hAnsi="Times New Roman" w:cs="Times New Roman"/>
          <w:sz w:val="24"/>
          <w:szCs w:val="24"/>
        </w:rPr>
        <w:t>ленами РГ АК ГО Первоуральск</w:t>
      </w:r>
    </w:p>
    <w:p w:rsidR="00F41D0D" w:rsidRPr="001C4A1F" w:rsidRDefault="00F41D0D" w:rsidP="001C4A1F">
      <w:pPr>
        <w:spacing w:after="0" w:line="240" w:lineRule="auto"/>
        <w:jc w:val="right"/>
        <w:rPr>
          <w:rFonts w:ascii="Times New Roman" w:hAnsi="Times New Roman" w:cs="Times New Roman"/>
          <w:sz w:val="24"/>
          <w:szCs w:val="24"/>
        </w:rPr>
      </w:pPr>
      <w:r w:rsidRPr="001C4A1F">
        <w:rPr>
          <w:rFonts w:ascii="Times New Roman" w:hAnsi="Times New Roman" w:cs="Times New Roman"/>
          <w:sz w:val="24"/>
          <w:szCs w:val="24"/>
        </w:rPr>
        <w:t>Таблица 2.</w:t>
      </w:r>
    </w:p>
    <w:p w:rsidR="00F41D0D" w:rsidRPr="001C4A1F" w:rsidRDefault="00F41D0D" w:rsidP="001C4A1F">
      <w:pPr>
        <w:spacing w:after="0" w:line="240" w:lineRule="auto"/>
        <w:jc w:val="both"/>
        <w:rPr>
          <w:rFonts w:ascii="Times New Roman" w:hAnsi="Times New Roman" w:cs="Times New Roman"/>
          <w:b/>
          <w:sz w:val="24"/>
          <w:szCs w:val="24"/>
        </w:rPr>
      </w:pPr>
      <w:r w:rsidRPr="001C4A1F">
        <w:rPr>
          <w:rFonts w:ascii="Times New Roman" w:hAnsi="Times New Roman" w:cs="Times New Roman"/>
          <w:b/>
          <w:sz w:val="24"/>
          <w:szCs w:val="24"/>
        </w:rPr>
        <w:t>Механизм определения эффективности реализации программы</w:t>
      </w:r>
    </w:p>
    <w:tbl>
      <w:tblPr>
        <w:tblStyle w:val="af4"/>
        <w:tblW w:w="16249" w:type="dxa"/>
        <w:tblInd w:w="-601" w:type="dxa"/>
        <w:tblLook w:val="04A0" w:firstRow="1" w:lastRow="0" w:firstColumn="1" w:lastColumn="0" w:noHBand="0" w:noVBand="1"/>
      </w:tblPr>
      <w:tblGrid>
        <w:gridCol w:w="2240"/>
        <w:gridCol w:w="2818"/>
        <w:gridCol w:w="1292"/>
        <w:gridCol w:w="2305"/>
        <w:gridCol w:w="1683"/>
        <w:gridCol w:w="1803"/>
        <w:gridCol w:w="1803"/>
        <w:gridCol w:w="2305"/>
      </w:tblGrid>
      <w:tr w:rsidR="00F41D0D" w:rsidRPr="001C4A1F" w:rsidTr="00E0707F">
        <w:tc>
          <w:tcPr>
            <w:tcW w:w="2240"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критерий</w:t>
            </w:r>
          </w:p>
        </w:tc>
        <w:tc>
          <w:tcPr>
            <w:tcW w:w="2818"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показатели</w:t>
            </w:r>
          </w:p>
        </w:tc>
        <w:tc>
          <w:tcPr>
            <w:tcW w:w="1292"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единица измерения</w:t>
            </w:r>
          </w:p>
        </w:tc>
        <w:tc>
          <w:tcPr>
            <w:tcW w:w="2305"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формула расчёта</w:t>
            </w:r>
          </w:p>
        </w:tc>
        <w:tc>
          <w:tcPr>
            <w:tcW w:w="5289" w:type="dxa"/>
            <w:gridSpan w:val="3"/>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плановые значения показателей</w:t>
            </w:r>
          </w:p>
        </w:tc>
        <w:tc>
          <w:tcPr>
            <w:tcW w:w="2305"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источник информации</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vMerge/>
          </w:tcPr>
          <w:p w:rsidR="00F41D0D" w:rsidRPr="001C4A1F" w:rsidRDefault="00F41D0D" w:rsidP="001C4A1F">
            <w:pPr>
              <w:jc w:val="both"/>
              <w:rPr>
                <w:rFonts w:ascii="Times New Roman" w:hAnsi="Times New Roman" w:cs="Times New Roman"/>
                <w:sz w:val="24"/>
                <w:szCs w:val="24"/>
              </w:rPr>
            </w:pPr>
          </w:p>
        </w:tc>
        <w:tc>
          <w:tcPr>
            <w:tcW w:w="1292" w:type="dxa"/>
            <w:vMerge/>
          </w:tcPr>
          <w:p w:rsidR="00F41D0D" w:rsidRPr="001C4A1F" w:rsidRDefault="00F41D0D" w:rsidP="001C4A1F">
            <w:pPr>
              <w:jc w:val="both"/>
              <w:rPr>
                <w:rFonts w:ascii="Times New Roman" w:hAnsi="Times New Roman" w:cs="Times New Roman"/>
                <w:sz w:val="24"/>
                <w:szCs w:val="24"/>
              </w:rPr>
            </w:pPr>
          </w:p>
        </w:tc>
        <w:tc>
          <w:tcPr>
            <w:tcW w:w="2305" w:type="dxa"/>
            <w:vMerge/>
          </w:tcPr>
          <w:p w:rsidR="00F41D0D" w:rsidRPr="001C4A1F" w:rsidRDefault="00F41D0D" w:rsidP="001C4A1F">
            <w:pPr>
              <w:jc w:val="both"/>
              <w:rPr>
                <w:rFonts w:ascii="Times New Roman" w:hAnsi="Times New Roman" w:cs="Times New Roman"/>
                <w:sz w:val="24"/>
                <w:szCs w:val="24"/>
              </w:rPr>
            </w:pP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2013г.</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2014г.</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2015г.</w:t>
            </w:r>
          </w:p>
        </w:tc>
        <w:tc>
          <w:tcPr>
            <w:tcW w:w="2305" w:type="dxa"/>
            <w:vMerge/>
          </w:tcPr>
          <w:p w:rsidR="00F41D0D" w:rsidRPr="001C4A1F" w:rsidRDefault="00F41D0D" w:rsidP="001C4A1F">
            <w:pPr>
              <w:jc w:val="both"/>
              <w:rPr>
                <w:rFonts w:ascii="Times New Roman" w:hAnsi="Times New Roman" w:cs="Times New Roman"/>
                <w:sz w:val="24"/>
                <w:szCs w:val="24"/>
              </w:rPr>
            </w:pPr>
          </w:p>
        </w:tc>
      </w:tr>
      <w:tr w:rsidR="00F41D0D" w:rsidRPr="001C4A1F" w:rsidTr="00E0707F">
        <w:trPr>
          <w:trHeight w:val="1360"/>
        </w:trPr>
        <w:tc>
          <w:tcPr>
            <w:tcW w:w="2240"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К1. Обеспеченность нормативно-правовых условий аттестационных процессов</w:t>
            </w: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П1 Наличие банка нормативно-правовых документов, регламентирующих процесс аттестации, своевременность его обновления.</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 / нет</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абсолютный показатель</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папка с нормативно-правовыми документами</w:t>
            </w:r>
          </w:p>
          <w:p w:rsidR="00F41D0D" w:rsidRPr="001C4A1F" w:rsidRDefault="00F41D0D" w:rsidP="001C4A1F">
            <w:pPr>
              <w:jc w:val="both"/>
              <w:rPr>
                <w:rFonts w:ascii="Times New Roman" w:hAnsi="Times New Roman" w:cs="Times New Roman"/>
                <w:sz w:val="24"/>
                <w:szCs w:val="24"/>
              </w:rPr>
            </w:pP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П2 Наличие и своевременность ведения нормативно-правовых документов по организации аттестации педагогических работников ОО</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 / нет</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абсолютный показатель</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приказы на аттестацию педагогических работников ОО</w:t>
            </w:r>
          </w:p>
        </w:tc>
      </w:tr>
      <w:tr w:rsidR="00F41D0D" w:rsidRPr="001C4A1F" w:rsidTr="00E0707F">
        <w:tc>
          <w:tcPr>
            <w:tcW w:w="2240"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К2.</w:t>
            </w: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Обеспеченность организационно-содержательных условий реализации аттестационных процессов</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П3 Создание аттестационной комиссии ОО для проведения аттестации педагогических работников на соответствие занимаемой должности</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 / нет</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абсолютный показатель</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приказ о создании АК, утверждения состава на год, Положения об АК</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П4 Реализация деятельности внутришкольного центра удовлетворения образовательных потребностей педагогов (далее ЦУОПП) в соответствии с утвержденными планами работы в рамках единой методической темы ОО</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 / нет</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абсолютный показатель</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планы деятельности методсовета, ШМО, педагогических лабораторий, проблемных групп; анализ результатов деятельности за год </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П5 Вовлечённость педагогических работников в деятельность ЦУОПП</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педагогов, охваченных деятельностью структурных подразделений ЦУОПП, к общей численности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анализ результатов деятельности за год</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П6 Реализация темы самообразовательной деятельности педагогами в межаттестационный </w:t>
            </w:r>
            <w:r w:rsidRPr="001C4A1F">
              <w:rPr>
                <w:rFonts w:ascii="Times New Roman" w:hAnsi="Times New Roman" w:cs="Times New Roman"/>
                <w:sz w:val="24"/>
                <w:szCs w:val="24"/>
              </w:rPr>
              <w:lastRenderedPageBreak/>
              <w:t>период через ресурс методической службы</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отношение численности педагогов, представивших </w:t>
            </w:r>
            <w:r w:rsidRPr="001C4A1F">
              <w:rPr>
                <w:rFonts w:ascii="Times New Roman" w:hAnsi="Times New Roman" w:cs="Times New Roman"/>
                <w:sz w:val="24"/>
                <w:szCs w:val="24"/>
              </w:rPr>
              <w:lastRenderedPageBreak/>
              <w:t>результаты реализации темы по самообразованию, к общему числу педагогов, аттестующихся в последующем году,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протоколы совещания при директоре, методсовета, ШМО</w:t>
            </w:r>
          </w:p>
        </w:tc>
      </w:tr>
      <w:tr w:rsidR="00F41D0D" w:rsidRPr="001C4A1F" w:rsidTr="00E0707F">
        <w:tc>
          <w:tcPr>
            <w:tcW w:w="2240"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К3 Обеспеченность информационных условий аттестационных процессов</w:t>
            </w: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П7 Наличие и своевременность обновления информационного стенда по вопросам аттестации</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 / нет</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абсолютный показатель</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информационный стенд</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П8 Проведение индивидуальных консультаций по вопросам аттестации для педагогов, аттестующихся в данном аттестационном году</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педагогов, получивших консультацию по вопросам аттестации, к общему числу педагогов, аттестующихся в данном аттестационном году,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информация заместителя руководителя ОУ</w:t>
            </w:r>
          </w:p>
        </w:tc>
      </w:tr>
      <w:tr w:rsidR="00F41D0D" w:rsidRPr="001C4A1F" w:rsidTr="00E0707F">
        <w:tc>
          <w:tcPr>
            <w:tcW w:w="2240"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К4 Обеспеченность педагогических условий развития профессиональной компетентности педагогических работников ОО</w:t>
            </w: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П9 Увеличение доли педагогов с практической профессиональной деятельностью в режиме соуправления</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отношение численности педагогов, осуществляющих профессиональную деятельность в режиме </w:t>
            </w:r>
            <w:r w:rsidRPr="001C4A1F">
              <w:rPr>
                <w:rFonts w:ascii="Times New Roman" w:hAnsi="Times New Roman" w:cs="Times New Roman"/>
                <w:sz w:val="24"/>
                <w:szCs w:val="24"/>
              </w:rPr>
              <w:lastRenderedPageBreak/>
              <w:t>соуправления,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25/69х100%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36,0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28/69х100%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40,5</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30/69х100%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43,5</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мониторинг результативности профессиональной деятельности, профессиональной компетентности педагогических </w:t>
            </w:r>
            <w:r w:rsidRPr="001C4A1F">
              <w:rPr>
                <w:rFonts w:ascii="Times New Roman" w:hAnsi="Times New Roman" w:cs="Times New Roman"/>
                <w:sz w:val="24"/>
                <w:szCs w:val="24"/>
              </w:rPr>
              <w:lastRenderedPageBreak/>
              <w:t>работников ОО в межаттестационный период</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П10 Увеличение доли педагогов с практической деятельностью в режиме самоуправления</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педагогов, осуществляющих профессиональную деятельность в режиме самоуправления,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14/69х100%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16/69х100%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23,2</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18/69х100%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26,0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мониторинг результативности профессиональной деятельности, профессиональной компетентности педагогических работников ОО в межаттестационный период</w:t>
            </w:r>
          </w:p>
        </w:tc>
      </w:tr>
      <w:tr w:rsidR="00F41D0D" w:rsidRPr="001C4A1F" w:rsidTr="00E0707F">
        <w:tc>
          <w:tcPr>
            <w:tcW w:w="2240" w:type="dxa"/>
          </w:tcPr>
          <w:p w:rsid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К5 Обеспеченность психологических условий реализации профессиональ</w:t>
            </w: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ной компетентности педагогов</w:t>
            </w: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П11 Сформированность благоприятного социально-психологического климата в ОО</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 / нет</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абсолютный показатель</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результаты мониторинга школьного психолога</w:t>
            </w:r>
          </w:p>
        </w:tc>
      </w:tr>
      <w:tr w:rsidR="00F41D0D" w:rsidRPr="001C4A1F" w:rsidTr="00E0707F">
        <w:tc>
          <w:tcPr>
            <w:tcW w:w="2240"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К6 Динамика повышения квалификации педагогических работников в рамках курсовой подготовки</w:t>
            </w: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П12 Обязательность освоения педагогическими работниками образовательных программ в межаттестационный период</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отношение численности педагогов, прошедших курсовую подготовку в межаттестационный период, к численности педагогов, подлежащих </w:t>
            </w:r>
            <w:r w:rsidRPr="001C4A1F">
              <w:rPr>
                <w:rFonts w:ascii="Times New Roman" w:hAnsi="Times New Roman" w:cs="Times New Roman"/>
                <w:sz w:val="24"/>
                <w:szCs w:val="24"/>
              </w:rPr>
              <w:lastRenderedPageBreak/>
              <w:t>прохождению курсов повышения квалификации в данный отчётный период,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анализ выполнения графика курсовой подготовки; исполнение муниципального задания</w:t>
            </w:r>
          </w:p>
          <w:p w:rsidR="00F41D0D" w:rsidRPr="001C4A1F" w:rsidRDefault="00F41D0D" w:rsidP="001C4A1F">
            <w:pPr>
              <w:jc w:val="both"/>
              <w:rPr>
                <w:rFonts w:ascii="Times New Roman" w:hAnsi="Times New Roman" w:cs="Times New Roman"/>
                <w:sz w:val="24"/>
                <w:szCs w:val="24"/>
              </w:rPr>
            </w:pP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П13 Наличие изменений профессиональной деятельности педагогических работников по результатам освоения образовательных программ в рамках курсовой подготовки</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 / нет</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абсолютный показатель</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информационно-аналитическая информация о качестве дополнительного профессионального образования педагогов  </w:t>
            </w:r>
          </w:p>
        </w:tc>
      </w:tr>
      <w:tr w:rsidR="00F41D0D" w:rsidRPr="001C4A1F" w:rsidTr="00E0707F">
        <w:tc>
          <w:tcPr>
            <w:tcW w:w="2240"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К7 Динамика состояния профессионального роста педагогов в условиях самореализации в рамках педагогического сообщества на уровне выше школьного</w:t>
            </w: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П14 Доля педагогических работников, проявляющих творческую активность через участие в профессиональных конкурсах уровня выше школьного</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педагогов, принявших участие в профессиональных конкурсах,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17/69х100%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24,4</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20/69х100%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29,0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23/69х100%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32,7</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мониторинг результативности профессиональной деятельности, профессиональной компетентности педагогических работников ОО в межаттестационный период. Заявки на участие в мероприятиях. Грамоты, благодарности, Дипломы</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П15 Доля педагогических работников, диссеминирующих опыт профессиональной </w:t>
            </w:r>
            <w:r w:rsidRPr="001C4A1F">
              <w:rPr>
                <w:rFonts w:ascii="Times New Roman" w:hAnsi="Times New Roman" w:cs="Times New Roman"/>
                <w:sz w:val="24"/>
                <w:szCs w:val="24"/>
              </w:rPr>
              <w:lastRenderedPageBreak/>
              <w:t>деятельности на мероприятиях (конференциях, совещаниях и др.) уровня выше школьного, в том числе через публикации</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отношение численности педагогов, распространивших опыт, к общему </w:t>
            </w:r>
            <w:r w:rsidRPr="001C4A1F">
              <w:rPr>
                <w:rFonts w:ascii="Times New Roman" w:hAnsi="Times New Roman" w:cs="Times New Roman"/>
                <w:sz w:val="24"/>
                <w:szCs w:val="24"/>
              </w:rPr>
              <w:lastRenderedPageBreak/>
              <w:t>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8/69х100%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11,6</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14,5</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12/69х100%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17,4</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мониторинг результативности профессиональной деятельности, профессиональной </w:t>
            </w:r>
            <w:r w:rsidRPr="001C4A1F">
              <w:rPr>
                <w:rFonts w:ascii="Times New Roman" w:hAnsi="Times New Roman" w:cs="Times New Roman"/>
                <w:sz w:val="24"/>
                <w:szCs w:val="24"/>
              </w:rPr>
              <w:lastRenderedPageBreak/>
              <w:t>компетентности педагогических работников ОО в межаттестационный период. Заявки на участие в мероприятиях. Сертификаты участников, публикации в сборниках НПК</w:t>
            </w:r>
          </w:p>
        </w:tc>
      </w:tr>
      <w:tr w:rsidR="00F41D0D" w:rsidRPr="001C4A1F" w:rsidTr="00E0707F">
        <w:tc>
          <w:tcPr>
            <w:tcW w:w="2240"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К8 Динамика состояния профессионального роста педагогических работников в аспекте реализации современных образовательных технологий</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П16 Доля педагогических работников, реализующих в образовательном процессе технологию продуктивного чтения</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педагогов, реализующих в образовательном процессе данную технологию,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18/69х100%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26,0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19/69х100%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27,5</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20/69х100%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29,0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аналитическая информация по результатам посещения администрацией ОО учебных занятий, анализ индивидуальных карт профессиональных достижений педагогов в межаттестационный период (самоэкспертиза)</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П17 Доля педагогических работников, реализующих в образовательном процессе тестовую технологию </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отношение численности педагогов, реализующих в образовательном процессе данную технологию, к общему числу </w:t>
            </w:r>
            <w:r w:rsidRPr="001C4A1F">
              <w:rPr>
                <w:rFonts w:ascii="Times New Roman" w:hAnsi="Times New Roman" w:cs="Times New Roman"/>
                <w:sz w:val="24"/>
                <w:szCs w:val="24"/>
              </w:rPr>
              <w:lastRenderedPageBreak/>
              <w:t>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27/69х100%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39,0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30/69х100%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43,5</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35/69х100%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50,7</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аналитическая информация по результатам посещения администрацией ОО учебных занятий, анализ индивидуальных </w:t>
            </w:r>
            <w:r w:rsidRPr="001C4A1F">
              <w:rPr>
                <w:rFonts w:ascii="Times New Roman" w:hAnsi="Times New Roman" w:cs="Times New Roman"/>
                <w:sz w:val="24"/>
                <w:szCs w:val="24"/>
              </w:rPr>
              <w:lastRenderedPageBreak/>
              <w:t>карт профессиональных достижений педагогов в межаттестационный период (самоэкспертиза)</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П18 Доля педагогических работников, реализующих в образовательном процессе здоровьесберегающую технологию </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педагогов, реализующих в образовательном процессе данную технологию,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28/69х100%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41,0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30/69х100%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43,5</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36/69х100%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52,2</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аналитическая информация по результатам посещения администрацией ОО учебных занятий, анализ индивидуальных карт профессиональных достижений педагогов в межаттестационный период (самоэкспертиза)</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П19 Доля педагогических работников, реализующих в образовательном процессе проектную технологию </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педагогов, реализующих в образовательном процессе данную технологию,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42/69х100%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61,0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45/69х100%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65,2</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48/69х100%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69,5</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аналитическая информация по результатам посещения администрацией ОО учебных занятий, анализ индивидуальных карт профессиональных достижений педагогов в </w:t>
            </w:r>
            <w:r w:rsidRPr="001C4A1F">
              <w:rPr>
                <w:rFonts w:ascii="Times New Roman" w:hAnsi="Times New Roman" w:cs="Times New Roman"/>
                <w:sz w:val="24"/>
                <w:szCs w:val="24"/>
              </w:rPr>
              <w:lastRenderedPageBreak/>
              <w:t>межаттестационный период (самоэкспертиза)</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П20 Доля педагогических работников, реализующих в образовательном процессе проблемно - деятельностную технологию </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педагогов, реализующих в образовательном процессе данную технологию,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46/69х100%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67,0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50/69х100%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72,5</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55/69х100%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79,7</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аналитическая информация по результатам посещения администрацией ОО учебных занятий, анализ индивидуальных карт профессиональных достижений педагогов в межаттестационный период (самоэкспертиза)</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П21 Доля педагогических работников, реализующих в образовательном процессе ИКТ </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педагогов, реализующих в образовательном процессе данную технологию,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57/69х100%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83,0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60/69х100%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87,0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65/69х100%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94,0</w:t>
            </w:r>
          </w:p>
        </w:tc>
        <w:tc>
          <w:tcPr>
            <w:tcW w:w="2305" w:type="dxa"/>
          </w:tcPr>
          <w:p w:rsidR="00F41D0D"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аналитическая информация по результатам посещения администрацией ОО учебных занятий, анализ индивидуальных карт профессиональных достижений педагогов в межаттестационный период (самоэкспертиза)</w:t>
            </w:r>
          </w:p>
          <w:p w:rsidR="00372999" w:rsidRPr="001C4A1F" w:rsidRDefault="00372999" w:rsidP="001C4A1F">
            <w:pPr>
              <w:jc w:val="both"/>
              <w:rPr>
                <w:rFonts w:ascii="Times New Roman" w:hAnsi="Times New Roman" w:cs="Times New Roman"/>
                <w:sz w:val="24"/>
                <w:szCs w:val="24"/>
              </w:rPr>
            </w:pPr>
          </w:p>
        </w:tc>
      </w:tr>
      <w:tr w:rsidR="00F41D0D" w:rsidRPr="001C4A1F" w:rsidTr="00E0707F">
        <w:tc>
          <w:tcPr>
            <w:tcW w:w="2240"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К9 Качество работы педагогических работников по выполнению профессиональных функций (обучение, воспитание, развитие)</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П22 Состояние реализации педагогическими работниками рабочих программ по предмету</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педагогов, реализующих в полном объеме рабочую программу по предмету,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анализ выполнения учебных программ</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П23 Наличие стабильных результатов освоения всеми обучающимися образовательных программ</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обучающихся, успевающих по всем учебным предметам школьного плана, к общему числу обучающихся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анализ результатов успеваемости обучающихся за год; исполнение муниципального задания</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П24 Динамика состояния успеваемости обучающихся 2-8, 10 классов на «4» и «5» по итогам учебного года</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обучающихся, успевающих на «4» и «5» по всем учебным предметам школьного плана, к общему числу обучающихся 2-8, 10 классов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44,3</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45,0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45,5</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анализ результатов успеваемости обучающихся за год</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П25 Доля обучающихся 9-х классов, успешно прошедших ГИА и </w:t>
            </w:r>
            <w:r w:rsidRPr="001C4A1F">
              <w:rPr>
                <w:rFonts w:ascii="Times New Roman" w:hAnsi="Times New Roman" w:cs="Times New Roman"/>
                <w:sz w:val="24"/>
                <w:szCs w:val="24"/>
              </w:rPr>
              <w:lastRenderedPageBreak/>
              <w:t>получивших аттестат</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отношение численности обучающихся 9-х </w:t>
            </w:r>
            <w:r w:rsidRPr="001C4A1F">
              <w:rPr>
                <w:rFonts w:ascii="Times New Roman" w:hAnsi="Times New Roman" w:cs="Times New Roman"/>
                <w:sz w:val="24"/>
                <w:szCs w:val="24"/>
              </w:rPr>
              <w:lastRenderedPageBreak/>
              <w:t>классов, успешно прошедших ГИА, к общей численности обучающихся 9-х классов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102/102х100%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137/137х100%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129/129х100%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100,0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 xml:space="preserve">результаты ГИА, исполнение муниципального </w:t>
            </w:r>
            <w:r w:rsidRPr="001C4A1F">
              <w:rPr>
                <w:rFonts w:ascii="Times New Roman" w:hAnsi="Times New Roman" w:cs="Times New Roman"/>
                <w:sz w:val="24"/>
                <w:szCs w:val="24"/>
              </w:rPr>
              <w:lastRenderedPageBreak/>
              <w:t>задания</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П26 Доля обучающихся 11-х классов, успешно прошедших ГИА и получивших документ об образовании</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обучающихся 11-х классов, успешно сдавших ЕГЭ (ГВЭ) по обязательным предметам, к общей численности обучающихся 11-х классов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65/65х100%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72/72х100%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38/38х100%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результаты ГИА, исполнение муниципального задания</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П27 Ведение педагогическими работниками ОО мониторинга предметной обученности обучающихся</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 / нет</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абсолютный показатель</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мониторинг результативности профессиональной деятельности, профессиональной компетентности педагогических работников ОО в межаттестационный период, анализ индивидуальных карт профессиональных достижений педагогов в межаттестационный период </w:t>
            </w:r>
            <w:r w:rsidRPr="001C4A1F">
              <w:rPr>
                <w:rFonts w:ascii="Times New Roman" w:hAnsi="Times New Roman" w:cs="Times New Roman"/>
                <w:sz w:val="24"/>
                <w:szCs w:val="24"/>
              </w:rPr>
              <w:lastRenderedPageBreak/>
              <w:t>(самоэкспертиза)</w:t>
            </w:r>
          </w:p>
        </w:tc>
      </w:tr>
      <w:tr w:rsidR="00F41D0D" w:rsidRPr="001C4A1F" w:rsidTr="00E0707F">
        <w:tc>
          <w:tcPr>
            <w:tcW w:w="2240"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К10 Качество подготовки обучающихся к участию в мероприятиях внеурочной деятельности уровня выше школьного</w:t>
            </w: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П28 Доля обучающихся – победителей и призёров мероприятий уровня выше школьного</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обучающихся – победителей и призёров мероприятий, к общей численности обучающихся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94/1507х100%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6,2</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100/1512х100%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6,6</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110/1512х100%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7,3</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результаты исполнения муниципального задания; Дипломы, Грамоты.</w:t>
            </w:r>
          </w:p>
        </w:tc>
      </w:tr>
      <w:tr w:rsidR="00F41D0D" w:rsidRPr="001C4A1F" w:rsidTr="00E0707F">
        <w:tc>
          <w:tcPr>
            <w:tcW w:w="2240" w:type="dxa"/>
            <w:vMerge w:val="restart"/>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К11 Динамика состояния кадрового педагогического состава ОО</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П29 Доля аттестованных педагогических работников на высшую и первую квалификационную категории в ОО</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педагогических работников, имеющих высшую и первую квалификационные категории,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57/69х100%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82,6</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60/69х100%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87,0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65/69х100%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94,2</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приказы министерства общего и профессионального образования Свердловской области «Об утверждении решения ГАК Министерства общего и профессионального образования Свердловской области»; аттестационные листы</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П30 Доля педагогических работников, прошедших аттестацию на соответствие занимаемой должности</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отношение численности педагогических работников, прошедших аттестацию с целью установления </w:t>
            </w:r>
            <w:r w:rsidRPr="001C4A1F">
              <w:rPr>
                <w:rFonts w:ascii="Times New Roman" w:hAnsi="Times New Roman" w:cs="Times New Roman"/>
                <w:sz w:val="24"/>
                <w:szCs w:val="24"/>
              </w:rPr>
              <w:lastRenderedPageBreak/>
              <w:t>соответствия занимаемой должности, к общему числу педагогов в ОО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lastRenderedPageBreak/>
              <w:t>0 (отсутствует)</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0 (отсутствует)</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1/69х100%</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1,4</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приказы АК, аттестационные листы</w:t>
            </w:r>
          </w:p>
        </w:tc>
      </w:tr>
      <w:tr w:rsidR="00F41D0D" w:rsidRPr="001C4A1F" w:rsidTr="00E0707F">
        <w:tc>
          <w:tcPr>
            <w:tcW w:w="2240" w:type="dxa"/>
            <w:vMerge/>
          </w:tcPr>
          <w:p w:rsidR="00F41D0D" w:rsidRPr="001C4A1F" w:rsidRDefault="00F41D0D" w:rsidP="001C4A1F">
            <w:pPr>
              <w:jc w:val="both"/>
              <w:rPr>
                <w:rFonts w:ascii="Times New Roman" w:hAnsi="Times New Roman" w:cs="Times New Roman"/>
                <w:sz w:val="24"/>
                <w:szCs w:val="24"/>
              </w:rPr>
            </w:pP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П31 Доля педагогических работников прошедших аттестацию на первую и высшую квалификационные категории в отчётном году на основании личного заявления, прошедших аттестацию на соответствие занимаемой должности в соответствии с представлениями руководителя ОО в отчётном году</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проценты</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отношение численности педагогических работников, прошедших аттестацию на высшую и первую квалификационные категории, на соответствие занимаемой должности в отчётном году, к общему числу педагогов, запланированных к прохождению аттестации в данный аттестационный год х 100%</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100,0</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приказы министерства общего и профессионального образования Свердловской области «Об утверждении ре</w:t>
            </w:r>
            <w:r w:rsidR="00710FA5">
              <w:rPr>
                <w:rFonts w:ascii="Times New Roman" w:hAnsi="Times New Roman" w:cs="Times New Roman"/>
                <w:sz w:val="24"/>
                <w:szCs w:val="24"/>
              </w:rPr>
              <w:t xml:space="preserve">шения </w:t>
            </w:r>
            <w:r w:rsidRPr="001C4A1F">
              <w:rPr>
                <w:rFonts w:ascii="Times New Roman" w:hAnsi="Times New Roman" w:cs="Times New Roman"/>
                <w:sz w:val="24"/>
                <w:szCs w:val="24"/>
              </w:rPr>
              <w:t>АК Министерства общего и профессионального образования Свердловской области»; аттестационные листы</w:t>
            </w:r>
          </w:p>
        </w:tc>
      </w:tr>
      <w:tr w:rsidR="00F41D0D" w:rsidRPr="001C4A1F" w:rsidTr="00E0707F">
        <w:tc>
          <w:tcPr>
            <w:tcW w:w="2240"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К 12 Качество деятельности педагогических работников по повышению имиджа ОО</w:t>
            </w:r>
          </w:p>
        </w:tc>
        <w:tc>
          <w:tcPr>
            <w:tcW w:w="281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П32 Обеспеченность конкурентноспособности ОО</w:t>
            </w:r>
          </w:p>
        </w:tc>
        <w:tc>
          <w:tcPr>
            <w:tcW w:w="1292"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 / нет</w:t>
            </w: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абсолютный показатель</w:t>
            </w:r>
          </w:p>
        </w:tc>
        <w:tc>
          <w:tcPr>
            <w:tcW w:w="168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1803"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да</w:t>
            </w: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p w:rsidR="00F41D0D" w:rsidRPr="001C4A1F" w:rsidRDefault="00F41D0D" w:rsidP="001C4A1F">
            <w:pPr>
              <w:jc w:val="both"/>
              <w:rPr>
                <w:rFonts w:ascii="Times New Roman" w:hAnsi="Times New Roman" w:cs="Times New Roman"/>
                <w:sz w:val="24"/>
                <w:szCs w:val="24"/>
              </w:rPr>
            </w:pPr>
          </w:p>
        </w:tc>
        <w:tc>
          <w:tcPr>
            <w:tcW w:w="2305"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результаты рейтинга ОО ГО Первоуральск</w:t>
            </w:r>
          </w:p>
        </w:tc>
      </w:tr>
    </w:tbl>
    <w:p w:rsidR="00F41D0D" w:rsidRPr="001C4A1F" w:rsidRDefault="00F41D0D" w:rsidP="001C4A1F">
      <w:pPr>
        <w:spacing w:after="0" w:line="240" w:lineRule="auto"/>
        <w:jc w:val="both"/>
        <w:rPr>
          <w:rFonts w:ascii="Times New Roman" w:hAnsi="Times New Roman" w:cs="Times New Roman"/>
          <w:sz w:val="24"/>
          <w:szCs w:val="24"/>
        </w:rPr>
      </w:pPr>
      <w:r>
        <w:rPr>
          <w:sz w:val="28"/>
          <w:szCs w:val="28"/>
        </w:rPr>
        <w:lastRenderedPageBreak/>
        <w:tab/>
      </w:r>
      <w:r w:rsidRPr="001C4A1F">
        <w:rPr>
          <w:rFonts w:ascii="Times New Roman" w:hAnsi="Times New Roman" w:cs="Times New Roman"/>
          <w:sz w:val="24"/>
          <w:szCs w:val="24"/>
        </w:rPr>
        <w:t>Эффективность реализации программы рассчитывается по формуле: Р</w:t>
      </w:r>
      <w:r w:rsidRPr="001C4A1F">
        <w:rPr>
          <w:rFonts w:ascii="Times New Roman" w:hAnsi="Times New Roman" w:cs="Times New Roman"/>
          <w:sz w:val="24"/>
          <w:szCs w:val="24"/>
          <w:lang w:val="en-US"/>
        </w:rPr>
        <w:t>i</w:t>
      </w:r>
      <w:r w:rsidRPr="001C4A1F">
        <w:rPr>
          <w:rFonts w:ascii="Times New Roman" w:hAnsi="Times New Roman" w:cs="Times New Roman"/>
          <w:sz w:val="24"/>
          <w:szCs w:val="24"/>
        </w:rPr>
        <w:t xml:space="preserve"> = </w:t>
      </w:r>
      <w:r w:rsidRPr="001C4A1F">
        <w:rPr>
          <w:rFonts w:ascii="Times New Roman" w:hAnsi="Times New Roman" w:cs="Times New Roman"/>
          <w:sz w:val="24"/>
          <w:szCs w:val="24"/>
          <w:lang w:val="en-US"/>
        </w:rPr>
        <w:t>P</w:t>
      </w:r>
      <w:r w:rsidRPr="001C4A1F">
        <w:rPr>
          <w:rFonts w:ascii="Times New Roman" w:hAnsi="Times New Roman" w:cs="Times New Roman"/>
          <w:sz w:val="24"/>
          <w:szCs w:val="24"/>
        </w:rPr>
        <w:t>ф</w:t>
      </w:r>
      <w:r w:rsidRPr="001C4A1F">
        <w:rPr>
          <w:rFonts w:ascii="Times New Roman" w:hAnsi="Times New Roman" w:cs="Times New Roman"/>
          <w:sz w:val="24"/>
          <w:szCs w:val="24"/>
          <w:lang w:val="en-US"/>
        </w:rPr>
        <w:t>i</w:t>
      </w:r>
      <w:r w:rsidRPr="001C4A1F">
        <w:rPr>
          <w:rFonts w:ascii="Times New Roman" w:hAnsi="Times New Roman" w:cs="Times New Roman"/>
          <w:sz w:val="24"/>
          <w:szCs w:val="24"/>
        </w:rPr>
        <w:t xml:space="preserve"> / </w:t>
      </w:r>
      <w:r w:rsidRPr="001C4A1F">
        <w:rPr>
          <w:rFonts w:ascii="Times New Roman" w:hAnsi="Times New Roman" w:cs="Times New Roman"/>
          <w:sz w:val="24"/>
          <w:szCs w:val="24"/>
          <w:lang w:val="en-US"/>
        </w:rPr>
        <w:t>P</w:t>
      </w:r>
      <w:r w:rsidRPr="001C4A1F">
        <w:rPr>
          <w:rFonts w:ascii="Times New Roman" w:hAnsi="Times New Roman" w:cs="Times New Roman"/>
          <w:sz w:val="24"/>
          <w:szCs w:val="24"/>
        </w:rPr>
        <w:t>п</w:t>
      </w:r>
      <w:r w:rsidRPr="001C4A1F">
        <w:rPr>
          <w:rFonts w:ascii="Times New Roman" w:hAnsi="Times New Roman" w:cs="Times New Roman"/>
          <w:sz w:val="24"/>
          <w:szCs w:val="24"/>
          <w:lang w:val="en-US"/>
        </w:rPr>
        <w:t>i</w:t>
      </w:r>
      <w:r w:rsidRPr="001C4A1F">
        <w:rPr>
          <w:rFonts w:ascii="Times New Roman" w:hAnsi="Times New Roman" w:cs="Times New Roman"/>
          <w:sz w:val="24"/>
          <w:szCs w:val="24"/>
        </w:rPr>
        <w:t xml:space="preserve"> х 100%, где Р</w:t>
      </w:r>
      <w:r w:rsidRPr="001C4A1F">
        <w:rPr>
          <w:rFonts w:ascii="Times New Roman" w:hAnsi="Times New Roman" w:cs="Times New Roman"/>
          <w:sz w:val="24"/>
          <w:szCs w:val="24"/>
          <w:lang w:val="en-US"/>
        </w:rPr>
        <w:t>i</w:t>
      </w:r>
      <w:r w:rsidRPr="001C4A1F">
        <w:rPr>
          <w:rFonts w:ascii="Times New Roman" w:hAnsi="Times New Roman" w:cs="Times New Roman"/>
          <w:sz w:val="24"/>
          <w:szCs w:val="24"/>
        </w:rPr>
        <w:t xml:space="preserve"> – показатель результативности, </w:t>
      </w:r>
      <w:r w:rsidRPr="001C4A1F">
        <w:rPr>
          <w:rFonts w:ascii="Times New Roman" w:hAnsi="Times New Roman" w:cs="Times New Roman"/>
          <w:sz w:val="24"/>
          <w:szCs w:val="24"/>
          <w:lang w:val="en-US"/>
        </w:rPr>
        <w:t>P</w:t>
      </w:r>
      <w:r w:rsidRPr="001C4A1F">
        <w:rPr>
          <w:rFonts w:ascii="Times New Roman" w:hAnsi="Times New Roman" w:cs="Times New Roman"/>
          <w:sz w:val="24"/>
          <w:szCs w:val="24"/>
        </w:rPr>
        <w:t>ф</w:t>
      </w:r>
      <w:r w:rsidRPr="001C4A1F">
        <w:rPr>
          <w:rFonts w:ascii="Times New Roman" w:hAnsi="Times New Roman" w:cs="Times New Roman"/>
          <w:sz w:val="24"/>
          <w:szCs w:val="24"/>
          <w:lang w:val="en-US"/>
        </w:rPr>
        <w:t>i</w:t>
      </w:r>
      <w:r w:rsidRPr="001C4A1F">
        <w:rPr>
          <w:rFonts w:ascii="Times New Roman" w:hAnsi="Times New Roman" w:cs="Times New Roman"/>
          <w:sz w:val="24"/>
          <w:szCs w:val="24"/>
        </w:rPr>
        <w:t xml:space="preserve"> – фактическое значение показателя результативности,  </w:t>
      </w:r>
      <w:r w:rsidRPr="001C4A1F">
        <w:rPr>
          <w:rFonts w:ascii="Times New Roman" w:hAnsi="Times New Roman" w:cs="Times New Roman"/>
          <w:sz w:val="24"/>
          <w:szCs w:val="24"/>
          <w:lang w:val="en-US"/>
        </w:rPr>
        <w:t>P</w:t>
      </w:r>
      <w:r w:rsidRPr="001C4A1F">
        <w:rPr>
          <w:rFonts w:ascii="Times New Roman" w:hAnsi="Times New Roman" w:cs="Times New Roman"/>
          <w:sz w:val="24"/>
          <w:szCs w:val="24"/>
        </w:rPr>
        <w:t>п</w:t>
      </w:r>
      <w:r w:rsidRPr="001C4A1F">
        <w:rPr>
          <w:rFonts w:ascii="Times New Roman" w:hAnsi="Times New Roman" w:cs="Times New Roman"/>
          <w:sz w:val="24"/>
          <w:szCs w:val="24"/>
          <w:lang w:val="en-US"/>
        </w:rPr>
        <w:t>i</w:t>
      </w:r>
      <w:r w:rsidRPr="001C4A1F">
        <w:rPr>
          <w:rFonts w:ascii="Times New Roman" w:hAnsi="Times New Roman" w:cs="Times New Roman"/>
          <w:sz w:val="24"/>
          <w:szCs w:val="24"/>
        </w:rPr>
        <w:t xml:space="preserve"> – плановое значение показателя результативности.</w:t>
      </w:r>
    </w:p>
    <w:p w:rsidR="00F41D0D" w:rsidRPr="001C4A1F" w:rsidRDefault="00F41D0D" w:rsidP="001C4A1F">
      <w:pPr>
        <w:spacing w:after="0" w:line="240" w:lineRule="auto"/>
        <w:jc w:val="center"/>
        <w:rPr>
          <w:rFonts w:ascii="Times New Roman" w:hAnsi="Times New Roman" w:cs="Times New Roman"/>
          <w:sz w:val="24"/>
          <w:szCs w:val="24"/>
        </w:rPr>
      </w:pPr>
      <w:r w:rsidRPr="001C4A1F">
        <w:rPr>
          <w:rFonts w:ascii="Times New Roman" w:hAnsi="Times New Roman" w:cs="Times New Roman"/>
          <w:sz w:val="24"/>
          <w:szCs w:val="24"/>
        </w:rPr>
        <w:t>Шкала определения эффективности проявления показателя: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1545"/>
        <w:gridCol w:w="8276"/>
      </w:tblGrid>
      <w:tr w:rsidR="00F41D0D" w:rsidRPr="001C4A1F" w:rsidTr="00F41D0D">
        <w:tc>
          <w:tcPr>
            <w:tcW w:w="5306"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показатель проявлен в полном объёме (для единиц измерения – процент)</w:t>
            </w: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показатель проявлен в полном объёме (для единиц измерения – абсолютный показатель)</w:t>
            </w:r>
          </w:p>
        </w:tc>
        <w:tc>
          <w:tcPr>
            <w:tcW w:w="1606"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2 балла</w:t>
            </w:r>
          </w:p>
        </w:tc>
        <w:tc>
          <w:tcPr>
            <w:tcW w:w="900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95-100%</w:t>
            </w:r>
          </w:p>
        </w:tc>
      </w:tr>
      <w:tr w:rsidR="00F41D0D" w:rsidRPr="001C4A1F" w:rsidTr="00F41D0D">
        <w:tc>
          <w:tcPr>
            <w:tcW w:w="5306"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показатель проявлен не в полном объёме (для единиц измерения – процент)</w:t>
            </w:r>
          </w:p>
        </w:tc>
        <w:tc>
          <w:tcPr>
            <w:tcW w:w="1606"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1 балл</w:t>
            </w:r>
          </w:p>
        </w:tc>
        <w:tc>
          <w:tcPr>
            <w:tcW w:w="900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85-94%</w:t>
            </w:r>
          </w:p>
        </w:tc>
      </w:tr>
      <w:tr w:rsidR="00F41D0D" w:rsidRPr="001C4A1F" w:rsidTr="00F41D0D">
        <w:tc>
          <w:tcPr>
            <w:tcW w:w="5306"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показатель не проявлен</w:t>
            </w:r>
          </w:p>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 (для единиц измерения – процент, абсолютный показатель)</w:t>
            </w:r>
          </w:p>
        </w:tc>
        <w:tc>
          <w:tcPr>
            <w:tcW w:w="1606"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0 баллов</w:t>
            </w:r>
          </w:p>
        </w:tc>
        <w:tc>
          <w:tcPr>
            <w:tcW w:w="9008"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менее 85%</w:t>
            </w:r>
          </w:p>
        </w:tc>
      </w:tr>
    </w:tbl>
    <w:p w:rsidR="00F41D0D" w:rsidRPr="001C4A1F" w:rsidRDefault="00F41D0D" w:rsidP="001C4A1F">
      <w:pPr>
        <w:spacing w:after="0" w:line="240" w:lineRule="auto"/>
        <w:jc w:val="center"/>
        <w:rPr>
          <w:rFonts w:ascii="Times New Roman" w:hAnsi="Times New Roman" w:cs="Times New Roman"/>
          <w:sz w:val="24"/>
          <w:szCs w:val="24"/>
        </w:rPr>
      </w:pPr>
      <w:r w:rsidRPr="001C4A1F">
        <w:rPr>
          <w:rFonts w:ascii="Times New Roman" w:hAnsi="Times New Roman" w:cs="Times New Roman"/>
          <w:sz w:val="24"/>
          <w:szCs w:val="24"/>
        </w:rPr>
        <w:t>Шкала определения эффективности реализации программы:</w:t>
      </w:r>
    </w:p>
    <w:p w:rsidR="00F41D0D" w:rsidRPr="001C4A1F" w:rsidRDefault="00F41D0D" w:rsidP="001C4A1F">
      <w:pPr>
        <w:spacing w:after="0" w:line="240" w:lineRule="auto"/>
        <w:jc w:val="center"/>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61"/>
        <w:gridCol w:w="4949"/>
      </w:tblGrid>
      <w:tr w:rsidR="00F41D0D" w:rsidRPr="001C4A1F" w:rsidTr="00F41D0D">
        <w:tc>
          <w:tcPr>
            <w:tcW w:w="5306"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60-64 балла</w:t>
            </w:r>
          </w:p>
        </w:tc>
        <w:tc>
          <w:tcPr>
            <w:tcW w:w="5307"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эффективность программы</w:t>
            </w:r>
          </w:p>
        </w:tc>
        <w:tc>
          <w:tcPr>
            <w:tcW w:w="5307"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 выполнения показателей соответствует 95-100%</w:t>
            </w:r>
          </w:p>
        </w:tc>
      </w:tr>
      <w:tr w:rsidR="00F41D0D" w:rsidRPr="001C4A1F" w:rsidTr="00F41D0D">
        <w:tc>
          <w:tcPr>
            <w:tcW w:w="5306"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54-59 баллов</w:t>
            </w:r>
          </w:p>
        </w:tc>
        <w:tc>
          <w:tcPr>
            <w:tcW w:w="5307"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эффективность программы проявляется недостаточно</w:t>
            </w:r>
          </w:p>
        </w:tc>
        <w:tc>
          <w:tcPr>
            <w:tcW w:w="5307"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 выполнения показателей соответствует 85-94%</w:t>
            </w:r>
          </w:p>
        </w:tc>
      </w:tr>
      <w:tr w:rsidR="00F41D0D" w:rsidRPr="001C4A1F" w:rsidTr="00F41D0D">
        <w:tc>
          <w:tcPr>
            <w:tcW w:w="5306"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менее 54 баллов</w:t>
            </w:r>
          </w:p>
        </w:tc>
        <w:tc>
          <w:tcPr>
            <w:tcW w:w="5307"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 xml:space="preserve">программа не эффективна </w:t>
            </w:r>
          </w:p>
        </w:tc>
        <w:tc>
          <w:tcPr>
            <w:tcW w:w="5307" w:type="dxa"/>
          </w:tcPr>
          <w:p w:rsidR="00F41D0D" w:rsidRPr="001C4A1F" w:rsidRDefault="00F41D0D" w:rsidP="001C4A1F">
            <w:pPr>
              <w:jc w:val="both"/>
              <w:rPr>
                <w:rFonts w:ascii="Times New Roman" w:hAnsi="Times New Roman" w:cs="Times New Roman"/>
                <w:sz w:val="24"/>
                <w:szCs w:val="24"/>
              </w:rPr>
            </w:pPr>
            <w:r w:rsidRPr="001C4A1F">
              <w:rPr>
                <w:rFonts w:ascii="Times New Roman" w:hAnsi="Times New Roman" w:cs="Times New Roman"/>
                <w:sz w:val="24"/>
                <w:szCs w:val="24"/>
              </w:rPr>
              <w:t>процент выполнения показателей соответствует менее 85%</w:t>
            </w:r>
          </w:p>
        </w:tc>
      </w:tr>
    </w:tbl>
    <w:p w:rsidR="00F41D0D" w:rsidRPr="001C4A1F" w:rsidRDefault="00F41D0D" w:rsidP="001C4A1F">
      <w:pPr>
        <w:spacing w:after="0" w:line="240" w:lineRule="auto"/>
        <w:jc w:val="both"/>
        <w:rPr>
          <w:rFonts w:ascii="Times New Roman" w:hAnsi="Times New Roman" w:cs="Times New Roman"/>
          <w:sz w:val="24"/>
          <w:szCs w:val="24"/>
        </w:rPr>
      </w:pPr>
    </w:p>
    <w:p w:rsidR="00F41D0D" w:rsidRPr="001C4A1F" w:rsidRDefault="00F41D0D" w:rsidP="001C4A1F">
      <w:pPr>
        <w:spacing w:after="0" w:line="240" w:lineRule="auto"/>
        <w:jc w:val="both"/>
        <w:rPr>
          <w:rFonts w:ascii="Times New Roman" w:hAnsi="Times New Roman" w:cs="Times New Roman"/>
          <w:sz w:val="24"/>
          <w:szCs w:val="24"/>
        </w:rPr>
      </w:pPr>
    </w:p>
    <w:p w:rsidR="00F41D0D" w:rsidRDefault="00F41D0D" w:rsidP="00F41D0D">
      <w:pPr>
        <w:jc w:val="right"/>
        <w:rPr>
          <w:rFonts w:ascii="Times New Roman" w:hAnsi="Times New Roman" w:cs="Times New Roman"/>
          <w:sz w:val="28"/>
          <w:szCs w:val="28"/>
        </w:rPr>
      </w:pPr>
    </w:p>
    <w:p w:rsidR="00F41D0D" w:rsidRDefault="00F41D0D" w:rsidP="00F41D0D">
      <w:pPr>
        <w:jc w:val="right"/>
        <w:rPr>
          <w:rFonts w:ascii="Times New Roman" w:hAnsi="Times New Roman" w:cs="Times New Roman"/>
          <w:sz w:val="28"/>
          <w:szCs w:val="28"/>
        </w:rPr>
      </w:pPr>
    </w:p>
    <w:p w:rsidR="00F41D0D" w:rsidRDefault="00F41D0D" w:rsidP="00F41D0D">
      <w:pPr>
        <w:jc w:val="right"/>
        <w:rPr>
          <w:rFonts w:ascii="Times New Roman" w:hAnsi="Times New Roman" w:cs="Times New Roman"/>
          <w:sz w:val="28"/>
          <w:szCs w:val="28"/>
        </w:rPr>
      </w:pPr>
    </w:p>
    <w:p w:rsidR="00F41D0D" w:rsidRDefault="00F41D0D" w:rsidP="00F41D0D">
      <w:pPr>
        <w:jc w:val="right"/>
        <w:rPr>
          <w:rFonts w:ascii="Times New Roman" w:hAnsi="Times New Roman" w:cs="Times New Roman"/>
          <w:sz w:val="28"/>
          <w:szCs w:val="28"/>
        </w:rPr>
      </w:pPr>
    </w:p>
    <w:p w:rsidR="00372999" w:rsidRDefault="00372999" w:rsidP="00F41D0D">
      <w:pPr>
        <w:jc w:val="right"/>
        <w:rPr>
          <w:rFonts w:ascii="Times New Roman" w:hAnsi="Times New Roman" w:cs="Times New Roman"/>
          <w:sz w:val="28"/>
          <w:szCs w:val="28"/>
        </w:rPr>
      </w:pPr>
    </w:p>
    <w:p w:rsidR="00372999" w:rsidRDefault="00372999" w:rsidP="00F41D0D">
      <w:pPr>
        <w:jc w:val="right"/>
        <w:rPr>
          <w:rFonts w:ascii="Times New Roman" w:hAnsi="Times New Roman" w:cs="Times New Roman"/>
          <w:sz w:val="28"/>
          <w:szCs w:val="28"/>
        </w:rPr>
      </w:pPr>
    </w:p>
    <w:p w:rsidR="00F41D0D" w:rsidRPr="00F41D0D" w:rsidRDefault="001C4A1F" w:rsidP="00F41D0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E972FE" w:rsidRPr="00E972FE" w:rsidRDefault="00E972FE" w:rsidP="00E972FE">
      <w:pPr>
        <w:jc w:val="center"/>
        <w:rPr>
          <w:rFonts w:ascii="Times New Roman" w:hAnsi="Times New Roman" w:cs="Times New Roman"/>
          <w:b/>
          <w:sz w:val="28"/>
          <w:szCs w:val="28"/>
        </w:rPr>
      </w:pPr>
      <w:r w:rsidRPr="00E972FE">
        <w:rPr>
          <w:rFonts w:ascii="Times New Roman" w:hAnsi="Times New Roman" w:cs="Times New Roman"/>
          <w:b/>
          <w:sz w:val="28"/>
          <w:szCs w:val="28"/>
        </w:rPr>
        <w:t>Единый перспективный план аттестации и повышения квалификации педагогических кадров</w:t>
      </w:r>
      <w:r>
        <w:rPr>
          <w:rFonts w:ascii="Times New Roman" w:hAnsi="Times New Roman" w:cs="Times New Roman"/>
          <w:b/>
          <w:sz w:val="28"/>
          <w:szCs w:val="28"/>
        </w:rPr>
        <w:t xml:space="preserve"> МАОУ СОШ № 15</w:t>
      </w:r>
    </w:p>
    <w:tbl>
      <w:tblPr>
        <w:tblStyle w:val="af4"/>
        <w:tblW w:w="16018" w:type="dxa"/>
        <w:tblInd w:w="-459" w:type="dxa"/>
        <w:tblLayout w:type="fixed"/>
        <w:tblLook w:val="04A0" w:firstRow="1" w:lastRow="0" w:firstColumn="1" w:lastColumn="0" w:noHBand="0" w:noVBand="1"/>
      </w:tblPr>
      <w:tblGrid>
        <w:gridCol w:w="851"/>
        <w:gridCol w:w="2268"/>
        <w:gridCol w:w="1843"/>
        <w:gridCol w:w="2268"/>
        <w:gridCol w:w="1417"/>
        <w:gridCol w:w="992"/>
        <w:gridCol w:w="993"/>
        <w:gridCol w:w="992"/>
        <w:gridCol w:w="993"/>
        <w:gridCol w:w="993"/>
        <w:gridCol w:w="850"/>
        <w:gridCol w:w="851"/>
        <w:gridCol w:w="707"/>
      </w:tblGrid>
      <w:tr w:rsidR="00E972FE" w:rsidRPr="003C2704" w:rsidTr="00587BE0">
        <w:tc>
          <w:tcPr>
            <w:tcW w:w="851" w:type="dxa"/>
            <w:vMerge w:val="restart"/>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w:t>
            </w:r>
          </w:p>
        </w:tc>
        <w:tc>
          <w:tcPr>
            <w:tcW w:w="2268" w:type="dxa"/>
            <w:vMerge w:val="restart"/>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Ф.И.О.</w:t>
            </w:r>
          </w:p>
        </w:tc>
        <w:tc>
          <w:tcPr>
            <w:tcW w:w="1843" w:type="dxa"/>
            <w:vMerge w:val="restart"/>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должность</w:t>
            </w:r>
          </w:p>
        </w:tc>
        <w:tc>
          <w:tcPr>
            <w:tcW w:w="3685" w:type="dxa"/>
            <w:gridSpan w:val="2"/>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Срок</w:t>
            </w:r>
          </w:p>
        </w:tc>
        <w:tc>
          <w:tcPr>
            <w:tcW w:w="7371" w:type="dxa"/>
            <w:gridSpan w:val="8"/>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Аттестационные годы (учебный год)</w:t>
            </w:r>
          </w:p>
          <w:p w:rsidR="00E972FE" w:rsidRPr="003C2704" w:rsidRDefault="00E972FE" w:rsidP="00E972FE">
            <w:pPr>
              <w:jc w:val="center"/>
              <w:rPr>
                <w:rFonts w:ascii="Times New Roman" w:hAnsi="Times New Roman" w:cs="Times New Roman"/>
                <w:i/>
                <w:sz w:val="24"/>
                <w:szCs w:val="24"/>
              </w:rPr>
            </w:pPr>
            <w:r w:rsidRPr="003C2704">
              <w:rPr>
                <w:rFonts w:ascii="Times New Roman" w:hAnsi="Times New Roman" w:cs="Times New Roman"/>
                <w:i/>
                <w:sz w:val="24"/>
                <w:szCs w:val="24"/>
              </w:rPr>
              <w:t>Год прохождения курсовой подготовки</w:t>
            </w:r>
          </w:p>
        </w:tc>
      </w:tr>
      <w:tr w:rsidR="00E972FE" w:rsidRPr="003C2704" w:rsidTr="00587BE0">
        <w:tc>
          <w:tcPr>
            <w:tcW w:w="851" w:type="dxa"/>
            <w:vMerge/>
          </w:tcPr>
          <w:p w:rsidR="00E972FE" w:rsidRPr="003C2704" w:rsidRDefault="00E972FE" w:rsidP="00E972FE">
            <w:pPr>
              <w:jc w:val="center"/>
              <w:rPr>
                <w:rFonts w:ascii="Times New Roman" w:hAnsi="Times New Roman" w:cs="Times New Roman"/>
                <w:sz w:val="24"/>
                <w:szCs w:val="24"/>
              </w:rPr>
            </w:pPr>
          </w:p>
        </w:tc>
        <w:tc>
          <w:tcPr>
            <w:tcW w:w="2268" w:type="dxa"/>
            <w:vMerge/>
          </w:tcPr>
          <w:p w:rsidR="00E972FE" w:rsidRPr="003C2704" w:rsidRDefault="00E972FE" w:rsidP="00E972FE">
            <w:pPr>
              <w:jc w:val="center"/>
              <w:rPr>
                <w:rFonts w:ascii="Times New Roman" w:hAnsi="Times New Roman" w:cs="Times New Roman"/>
                <w:sz w:val="24"/>
                <w:szCs w:val="24"/>
              </w:rPr>
            </w:pPr>
          </w:p>
        </w:tc>
        <w:tc>
          <w:tcPr>
            <w:tcW w:w="1843" w:type="dxa"/>
            <w:vMerge/>
          </w:tcPr>
          <w:p w:rsidR="00E972FE" w:rsidRPr="003C2704" w:rsidRDefault="00E972FE" w:rsidP="00E972FE">
            <w:pPr>
              <w:jc w:val="center"/>
              <w:rPr>
                <w:rFonts w:ascii="Times New Roman" w:hAnsi="Times New Roman" w:cs="Times New Roman"/>
                <w:sz w:val="24"/>
                <w:szCs w:val="24"/>
              </w:rPr>
            </w:pP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 xml:space="preserve">окончания действия </w:t>
            </w:r>
            <w:r w:rsidR="00587BE0">
              <w:rPr>
                <w:rFonts w:ascii="Times New Roman" w:hAnsi="Times New Roman" w:cs="Times New Roman"/>
                <w:sz w:val="24"/>
                <w:szCs w:val="24"/>
              </w:rPr>
              <w:t>квалификационной категории</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повышения квалификации</w:t>
            </w:r>
          </w:p>
        </w:tc>
        <w:tc>
          <w:tcPr>
            <w:tcW w:w="992"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p>
        </w:tc>
        <w:tc>
          <w:tcPr>
            <w:tcW w:w="993"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2015</w:t>
            </w:r>
          </w:p>
        </w:tc>
        <w:tc>
          <w:tcPr>
            <w:tcW w:w="992"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2016</w:t>
            </w:r>
          </w:p>
        </w:tc>
        <w:tc>
          <w:tcPr>
            <w:tcW w:w="993"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2017</w:t>
            </w:r>
          </w:p>
        </w:tc>
        <w:tc>
          <w:tcPr>
            <w:tcW w:w="993"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2018</w:t>
            </w:r>
          </w:p>
        </w:tc>
        <w:tc>
          <w:tcPr>
            <w:tcW w:w="850"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2019</w:t>
            </w:r>
          </w:p>
        </w:tc>
        <w:tc>
          <w:tcPr>
            <w:tcW w:w="851"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2020</w:t>
            </w:r>
          </w:p>
        </w:tc>
        <w:tc>
          <w:tcPr>
            <w:tcW w:w="70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2021</w:t>
            </w: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Дресвянина Г.Ф.</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русского языка и литературы</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26.03.2018</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0707F" w:rsidRPr="003C2704" w:rsidRDefault="00E0707F" w:rsidP="00E0707F">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E0707F" w:rsidP="00E0707F">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Конюшкова О.Н.</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русского языка и литературы</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30.12.2015</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0707F" w:rsidRPr="003C2704" w:rsidRDefault="00E0707F" w:rsidP="00E0707F">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E0707F" w:rsidP="00E0707F">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Кустова Ю.И.</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русского языка и литературы</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30.04.2019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Серебренникова О.С.</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русского языка и литературы</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26.03.2018</w:t>
            </w:r>
          </w:p>
        </w:tc>
        <w:tc>
          <w:tcPr>
            <w:tcW w:w="1417" w:type="dxa"/>
          </w:tcPr>
          <w:p w:rsidR="00E972FE" w:rsidRPr="003C2704" w:rsidRDefault="00A21EEA" w:rsidP="00E972FE">
            <w:pPr>
              <w:jc w:val="center"/>
              <w:rPr>
                <w:rFonts w:ascii="Times New Roman" w:hAnsi="Times New Roman" w:cs="Times New Roman"/>
                <w:sz w:val="24"/>
                <w:szCs w:val="24"/>
              </w:rPr>
            </w:pPr>
            <w:r w:rsidRPr="003C2704">
              <w:rPr>
                <w:rFonts w:ascii="Times New Roman" w:hAnsi="Times New Roman" w:cs="Times New Roman"/>
                <w:sz w:val="24"/>
                <w:szCs w:val="24"/>
              </w:rPr>
              <w:t>2015</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sz w:val="24"/>
                <w:szCs w:val="24"/>
              </w:rPr>
            </w:pPr>
            <w:r w:rsidRPr="003C2704">
              <w:rPr>
                <w:rFonts w:ascii="Times New Roman" w:hAnsi="Times New Roman" w:cs="Times New Roman"/>
                <w:i/>
                <w:sz w:val="24"/>
                <w:szCs w:val="24"/>
              </w:rPr>
              <w:t>ность</w:t>
            </w: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Ухина О.Н.</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русского языка и литературы</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25.02.2019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Горбунова Н.А.</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русского языка и литературы</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28.12.2015</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Иванова Р.М.</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русского языка и литературы</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25.02.2019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Иванова В.А.</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 xml:space="preserve">учитель русского языка </w:t>
            </w:r>
            <w:r w:rsidRPr="003C2704">
              <w:rPr>
                <w:rFonts w:ascii="Times New Roman" w:hAnsi="Times New Roman" w:cs="Times New Roman"/>
                <w:sz w:val="24"/>
                <w:szCs w:val="24"/>
              </w:rPr>
              <w:lastRenderedPageBreak/>
              <w:t>и литературы</w:t>
            </w:r>
          </w:p>
        </w:tc>
        <w:tc>
          <w:tcPr>
            <w:tcW w:w="2268" w:type="dxa"/>
          </w:tcPr>
          <w:p w:rsidR="00E972FE" w:rsidRPr="003C2704" w:rsidRDefault="002F16E7" w:rsidP="00E972FE">
            <w:pPr>
              <w:jc w:val="center"/>
              <w:rPr>
                <w:rFonts w:ascii="Times New Roman" w:hAnsi="Times New Roman" w:cs="Times New Roman"/>
                <w:b/>
                <w:sz w:val="24"/>
                <w:szCs w:val="24"/>
              </w:rPr>
            </w:pPr>
            <w:r>
              <w:rPr>
                <w:rFonts w:ascii="Times New Roman" w:hAnsi="Times New Roman" w:cs="Times New Roman"/>
                <w:sz w:val="24"/>
                <w:szCs w:val="24"/>
              </w:rPr>
              <w:lastRenderedPageBreak/>
              <w:t>25.11</w:t>
            </w:r>
            <w:r w:rsidR="00E972FE" w:rsidRPr="003C2704">
              <w:rPr>
                <w:rFonts w:ascii="Times New Roman" w:hAnsi="Times New Roman" w:cs="Times New Roman"/>
                <w:sz w:val="24"/>
                <w:szCs w:val="24"/>
              </w:rPr>
              <w:t>.201</w:t>
            </w:r>
            <w:r w:rsidR="007C4E61">
              <w:rPr>
                <w:rFonts w:ascii="Times New Roman" w:hAnsi="Times New Roman" w:cs="Times New Roman"/>
                <w:sz w:val="24"/>
                <w:szCs w:val="24"/>
              </w:rPr>
              <w:t>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Незговорова Н.А.</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русского языка и литературы</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25.12.2017</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2012г.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A21EEA">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Варламова Е.Л.</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русского языка и литературы</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без категории</w:t>
            </w:r>
          </w:p>
        </w:tc>
        <w:tc>
          <w:tcPr>
            <w:tcW w:w="1417" w:type="dxa"/>
          </w:tcPr>
          <w:p w:rsidR="00E972FE" w:rsidRPr="003C2704" w:rsidRDefault="00A21EEA" w:rsidP="00E972FE">
            <w:pPr>
              <w:jc w:val="center"/>
              <w:rPr>
                <w:rFonts w:ascii="Times New Roman" w:hAnsi="Times New Roman" w:cs="Times New Roman"/>
                <w:sz w:val="24"/>
                <w:szCs w:val="24"/>
              </w:rPr>
            </w:pPr>
            <w:r w:rsidRPr="003C2704">
              <w:rPr>
                <w:rFonts w:ascii="Times New Roman" w:hAnsi="Times New Roman" w:cs="Times New Roman"/>
                <w:sz w:val="24"/>
                <w:szCs w:val="24"/>
              </w:rPr>
              <w:t>2015</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A21EEA">
            <w:pPr>
              <w:jc w:val="center"/>
              <w:rPr>
                <w:rFonts w:ascii="Times New Roman" w:hAnsi="Times New Roman" w:cs="Times New Roman"/>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7C4E61" w:rsidRPr="003C2704" w:rsidRDefault="007C4E61" w:rsidP="007C4E61">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C4E61" w:rsidP="007C4E61">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Горбунова О.В.</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математики</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27.03.2017</w:t>
            </w:r>
          </w:p>
        </w:tc>
        <w:tc>
          <w:tcPr>
            <w:tcW w:w="1417" w:type="dxa"/>
          </w:tcPr>
          <w:p w:rsidR="00E972FE" w:rsidRPr="003C2704" w:rsidRDefault="00A21EEA"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Иванова Т.Н.</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математики</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27.12.2016</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Соловьева В.П.</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математики</w:t>
            </w:r>
          </w:p>
        </w:tc>
        <w:tc>
          <w:tcPr>
            <w:tcW w:w="2268" w:type="dxa"/>
          </w:tcPr>
          <w:p w:rsidR="00E972FE" w:rsidRPr="003C2704" w:rsidRDefault="007C4E61" w:rsidP="00E972FE">
            <w:pPr>
              <w:jc w:val="center"/>
              <w:rPr>
                <w:rFonts w:ascii="Times New Roman" w:hAnsi="Times New Roman" w:cs="Times New Roman"/>
                <w:b/>
                <w:sz w:val="24"/>
                <w:szCs w:val="24"/>
              </w:rPr>
            </w:pPr>
            <w:r>
              <w:rPr>
                <w:rFonts w:ascii="Times New Roman" w:hAnsi="Times New Roman" w:cs="Times New Roman"/>
                <w:sz w:val="24"/>
                <w:szCs w:val="24"/>
              </w:rPr>
              <w:t>11.12</w:t>
            </w:r>
            <w:r w:rsidR="00E972FE" w:rsidRPr="003C2704">
              <w:rPr>
                <w:rFonts w:ascii="Times New Roman" w:hAnsi="Times New Roman" w:cs="Times New Roman"/>
                <w:sz w:val="24"/>
                <w:szCs w:val="24"/>
              </w:rPr>
              <w:t>. 201</w:t>
            </w:r>
            <w:r>
              <w:rPr>
                <w:rFonts w:ascii="Times New Roman" w:hAnsi="Times New Roman" w:cs="Times New Roman"/>
                <w:sz w:val="24"/>
                <w:szCs w:val="24"/>
              </w:rPr>
              <w:t>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Шавалиева Р.А.</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математики</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30.12.2015</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Климкина О.А.</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математики</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31.12.2015</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Музафарова В.Ш.</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математики</w:t>
            </w:r>
          </w:p>
        </w:tc>
        <w:tc>
          <w:tcPr>
            <w:tcW w:w="2268" w:type="dxa"/>
          </w:tcPr>
          <w:p w:rsidR="00E972FE" w:rsidRPr="003C2704" w:rsidRDefault="002F16E7" w:rsidP="00E972FE">
            <w:pPr>
              <w:jc w:val="center"/>
              <w:rPr>
                <w:rFonts w:ascii="Times New Roman" w:hAnsi="Times New Roman" w:cs="Times New Roman"/>
                <w:b/>
                <w:sz w:val="24"/>
                <w:szCs w:val="24"/>
              </w:rPr>
            </w:pPr>
            <w:r>
              <w:rPr>
                <w:rFonts w:ascii="Times New Roman" w:hAnsi="Times New Roman" w:cs="Times New Roman"/>
                <w:sz w:val="24"/>
                <w:szCs w:val="24"/>
              </w:rPr>
              <w:t>25.11</w:t>
            </w:r>
            <w:r w:rsidR="00E972FE" w:rsidRPr="003C2704">
              <w:rPr>
                <w:rFonts w:ascii="Times New Roman" w:hAnsi="Times New Roman" w:cs="Times New Roman"/>
                <w:sz w:val="24"/>
                <w:szCs w:val="24"/>
              </w:rPr>
              <w:t>.201</w:t>
            </w:r>
            <w:r w:rsidR="007C4E61">
              <w:rPr>
                <w:rFonts w:ascii="Times New Roman" w:hAnsi="Times New Roman" w:cs="Times New Roman"/>
                <w:sz w:val="24"/>
                <w:szCs w:val="24"/>
              </w:rPr>
              <w:t>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Бузенюк А.Н.</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иностранного языка</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25.12.2017</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Калашникова Н.М.</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иностранного языка</w:t>
            </w:r>
          </w:p>
        </w:tc>
        <w:tc>
          <w:tcPr>
            <w:tcW w:w="2268" w:type="dxa"/>
          </w:tcPr>
          <w:p w:rsidR="00E972FE" w:rsidRPr="003C2704" w:rsidRDefault="002F16E7" w:rsidP="00E972FE">
            <w:pPr>
              <w:jc w:val="center"/>
              <w:rPr>
                <w:rFonts w:ascii="Times New Roman" w:hAnsi="Times New Roman" w:cs="Times New Roman"/>
                <w:b/>
                <w:sz w:val="24"/>
                <w:szCs w:val="24"/>
              </w:rPr>
            </w:pPr>
            <w:r>
              <w:rPr>
                <w:rFonts w:ascii="Times New Roman" w:hAnsi="Times New Roman" w:cs="Times New Roman"/>
                <w:sz w:val="24"/>
                <w:szCs w:val="24"/>
              </w:rPr>
              <w:t>23.</w:t>
            </w:r>
            <w:r w:rsidR="007C4E61">
              <w:rPr>
                <w:rFonts w:ascii="Times New Roman" w:hAnsi="Times New Roman" w:cs="Times New Roman"/>
                <w:sz w:val="24"/>
                <w:szCs w:val="24"/>
              </w:rPr>
              <w:t>1</w:t>
            </w:r>
            <w:r>
              <w:rPr>
                <w:rFonts w:ascii="Times New Roman" w:hAnsi="Times New Roman" w:cs="Times New Roman"/>
                <w:sz w:val="24"/>
                <w:szCs w:val="24"/>
              </w:rPr>
              <w:t>2</w:t>
            </w:r>
            <w:r w:rsidR="00E972FE" w:rsidRPr="003C2704">
              <w:rPr>
                <w:rFonts w:ascii="Times New Roman" w:hAnsi="Times New Roman" w:cs="Times New Roman"/>
                <w:sz w:val="24"/>
                <w:szCs w:val="24"/>
              </w:rPr>
              <w:t>.20</w:t>
            </w:r>
            <w:r>
              <w:rPr>
                <w:rFonts w:ascii="Times New Roman" w:hAnsi="Times New Roman" w:cs="Times New Roman"/>
                <w:sz w:val="24"/>
                <w:szCs w:val="24"/>
              </w:rPr>
              <w:t>19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Варес М.Ю.</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иностранного языка</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30.12.2015</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Коломенцева Л.Л.</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иностранного языка</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24.12.2018</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 xml:space="preserve">Мусина Ю.Р. </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 xml:space="preserve">учитель иностранного </w:t>
            </w:r>
            <w:r w:rsidRPr="003C2704">
              <w:rPr>
                <w:rFonts w:ascii="Times New Roman" w:hAnsi="Times New Roman" w:cs="Times New Roman"/>
                <w:sz w:val="24"/>
                <w:szCs w:val="24"/>
              </w:rPr>
              <w:lastRenderedPageBreak/>
              <w:t>языка</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lastRenderedPageBreak/>
              <w:t>30.12.2015</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sz w:val="24"/>
                <w:szCs w:val="24"/>
              </w:rPr>
            </w:pPr>
          </w:p>
        </w:tc>
        <w:tc>
          <w:tcPr>
            <w:tcW w:w="992"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A21EEA" w:rsidP="00E972FE">
            <w:pPr>
              <w:jc w:val="both"/>
              <w:rPr>
                <w:rFonts w:ascii="Times New Roman" w:hAnsi="Times New Roman" w:cs="Times New Roman"/>
                <w:sz w:val="24"/>
                <w:szCs w:val="24"/>
              </w:rPr>
            </w:pPr>
            <w:r w:rsidRPr="003C2704">
              <w:rPr>
                <w:rFonts w:ascii="Times New Roman" w:hAnsi="Times New Roman" w:cs="Times New Roman"/>
                <w:sz w:val="24"/>
                <w:szCs w:val="24"/>
              </w:rPr>
              <w:t>Давлетьянов</w:t>
            </w:r>
            <w:r w:rsidR="00E972FE" w:rsidRPr="003C2704">
              <w:rPr>
                <w:rFonts w:ascii="Times New Roman" w:hAnsi="Times New Roman" w:cs="Times New Roman"/>
                <w:sz w:val="24"/>
                <w:szCs w:val="24"/>
              </w:rPr>
              <w:t xml:space="preserve">а Р.А. </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иностранного языка</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29.11.2016</w:t>
            </w:r>
          </w:p>
        </w:tc>
        <w:tc>
          <w:tcPr>
            <w:tcW w:w="1417" w:type="dxa"/>
          </w:tcPr>
          <w:p w:rsidR="00E972FE" w:rsidRPr="003C2704" w:rsidRDefault="00A21EEA"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A21EEA" w:rsidRPr="003C2704" w:rsidRDefault="00A21EEA" w:rsidP="00A21EEA">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21EEA" w:rsidP="00A21EEA">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7C4E61" w:rsidRPr="003C2704" w:rsidTr="00587BE0">
        <w:tc>
          <w:tcPr>
            <w:tcW w:w="851" w:type="dxa"/>
          </w:tcPr>
          <w:p w:rsidR="007C4E61" w:rsidRPr="003C2704" w:rsidRDefault="007C4E61"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7C4E61" w:rsidRPr="003C2704" w:rsidRDefault="007C4E61" w:rsidP="00E972FE">
            <w:pPr>
              <w:jc w:val="both"/>
              <w:rPr>
                <w:rFonts w:ascii="Times New Roman" w:hAnsi="Times New Roman" w:cs="Times New Roman"/>
                <w:sz w:val="24"/>
                <w:szCs w:val="24"/>
              </w:rPr>
            </w:pPr>
            <w:r>
              <w:rPr>
                <w:rFonts w:ascii="Times New Roman" w:hAnsi="Times New Roman" w:cs="Times New Roman"/>
                <w:sz w:val="24"/>
                <w:szCs w:val="24"/>
              </w:rPr>
              <w:t>Попова И.Г.</w:t>
            </w:r>
          </w:p>
        </w:tc>
        <w:tc>
          <w:tcPr>
            <w:tcW w:w="1843" w:type="dxa"/>
          </w:tcPr>
          <w:p w:rsidR="007C4E61" w:rsidRPr="003C2704" w:rsidRDefault="007C4E61"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иностранного языка</w:t>
            </w:r>
          </w:p>
        </w:tc>
        <w:tc>
          <w:tcPr>
            <w:tcW w:w="2268" w:type="dxa"/>
          </w:tcPr>
          <w:p w:rsidR="007C4E61" w:rsidRPr="003C2704" w:rsidRDefault="00AA75CD" w:rsidP="00E972FE">
            <w:pPr>
              <w:jc w:val="center"/>
              <w:rPr>
                <w:rFonts w:ascii="Times New Roman" w:hAnsi="Times New Roman" w:cs="Times New Roman"/>
                <w:sz w:val="24"/>
                <w:szCs w:val="24"/>
              </w:rPr>
            </w:pPr>
            <w:r>
              <w:rPr>
                <w:rFonts w:ascii="Times New Roman" w:hAnsi="Times New Roman" w:cs="Times New Roman"/>
                <w:sz w:val="24"/>
                <w:szCs w:val="24"/>
              </w:rPr>
              <w:t>28.01.2019</w:t>
            </w:r>
          </w:p>
        </w:tc>
        <w:tc>
          <w:tcPr>
            <w:tcW w:w="1417" w:type="dxa"/>
          </w:tcPr>
          <w:p w:rsidR="007C4E61" w:rsidRPr="003C2704" w:rsidRDefault="00AA75CD" w:rsidP="00E972FE">
            <w:pPr>
              <w:jc w:val="center"/>
              <w:rPr>
                <w:rFonts w:ascii="Times New Roman" w:hAnsi="Times New Roman" w:cs="Times New Roman"/>
                <w:sz w:val="24"/>
                <w:szCs w:val="24"/>
              </w:rPr>
            </w:pPr>
            <w:r>
              <w:rPr>
                <w:rFonts w:ascii="Times New Roman" w:hAnsi="Times New Roman" w:cs="Times New Roman"/>
                <w:sz w:val="24"/>
                <w:szCs w:val="24"/>
              </w:rPr>
              <w:t>2014г.</w:t>
            </w:r>
          </w:p>
        </w:tc>
        <w:tc>
          <w:tcPr>
            <w:tcW w:w="992" w:type="dxa"/>
          </w:tcPr>
          <w:p w:rsidR="007C4E61" w:rsidRPr="003C2704" w:rsidRDefault="007C4E61" w:rsidP="00E972FE">
            <w:pPr>
              <w:jc w:val="center"/>
              <w:rPr>
                <w:rFonts w:ascii="Times New Roman" w:hAnsi="Times New Roman" w:cs="Times New Roman"/>
                <w:b/>
                <w:sz w:val="24"/>
                <w:szCs w:val="24"/>
              </w:rPr>
            </w:pPr>
          </w:p>
        </w:tc>
        <w:tc>
          <w:tcPr>
            <w:tcW w:w="993" w:type="dxa"/>
          </w:tcPr>
          <w:p w:rsidR="007C4E61" w:rsidRPr="003C2704" w:rsidRDefault="007C4E61" w:rsidP="00E972FE">
            <w:pPr>
              <w:jc w:val="center"/>
              <w:rPr>
                <w:rFonts w:ascii="Times New Roman" w:hAnsi="Times New Roman" w:cs="Times New Roman"/>
                <w:b/>
                <w:sz w:val="24"/>
                <w:szCs w:val="24"/>
              </w:rPr>
            </w:pPr>
          </w:p>
        </w:tc>
        <w:tc>
          <w:tcPr>
            <w:tcW w:w="992" w:type="dxa"/>
          </w:tcPr>
          <w:p w:rsidR="007C4E61" w:rsidRPr="003C2704" w:rsidRDefault="007C4E61" w:rsidP="00E972FE">
            <w:pPr>
              <w:jc w:val="center"/>
              <w:rPr>
                <w:rFonts w:ascii="Times New Roman" w:hAnsi="Times New Roman" w:cs="Times New Roman"/>
                <w:sz w:val="24"/>
                <w:szCs w:val="24"/>
              </w:rPr>
            </w:pPr>
          </w:p>
        </w:tc>
        <w:tc>
          <w:tcPr>
            <w:tcW w:w="993" w:type="dxa"/>
          </w:tcPr>
          <w:p w:rsidR="00AA75CD" w:rsidRPr="003C2704" w:rsidRDefault="00AA75CD" w:rsidP="00AA75C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7C4E61" w:rsidRPr="003C2704" w:rsidRDefault="00AA75CD" w:rsidP="00AA75CD">
            <w:pPr>
              <w:jc w:val="center"/>
              <w:rPr>
                <w:rFonts w:ascii="Times New Roman" w:hAnsi="Times New Roman" w:cs="Times New Roman"/>
                <w:i/>
                <w:sz w:val="24"/>
                <w:szCs w:val="24"/>
              </w:rPr>
            </w:pPr>
            <w:r w:rsidRPr="003C2704">
              <w:rPr>
                <w:rFonts w:ascii="Times New Roman" w:hAnsi="Times New Roman" w:cs="Times New Roman"/>
                <w:i/>
                <w:sz w:val="24"/>
                <w:szCs w:val="24"/>
              </w:rPr>
              <w:t>ность</w:t>
            </w:r>
          </w:p>
        </w:tc>
        <w:tc>
          <w:tcPr>
            <w:tcW w:w="993" w:type="dxa"/>
          </w:tcPr>
          <w:p w:rsidR="007C4E61" w:rsidRPr="003C2704" w:rsidRDefault="007C4E61" w:rsidP="00E972FE">
            <w:pPr>
              <w:jc w:val="center"/>
              <w:rPr>
                <w:rFonts w:ascii="Times New Roman" w:hAnsi="Times New Roman" w:cs="Times New Roman"/>
                <w:b/>
                <w:sz w:val="24"/>
                <w:szCs w:val="24"/>
              </w:rPr>
            </w:pPr>
          </w:p>
        </w:tc>
        <w:tc>
          <w:tcPr>
            <w:tcW w:w="850" w:type="dxa"/>
          </w:tcPr>
          <w:p w:rsidR="007C4E61" w:rsidRPr="003C2704" w:rsidRDefault="007C4E61" w:rsidP="00E972FE">
            <w:pPr>
              <w:jc w:val="center"/>
              <w:rPr>
                <w:rFonts w:ascii="Times New Roman" w:hAnsi="Times New Roman" w:cs="Times New Roman"/>
                <w:b/>
                <w:sz w:val="24"/>
                <w:szCs w:val="24"/>
              </w:rPr>
            </w:pPr>
          </w:p>
        </w:tc>
        <w:tc>
          <w:tcPr>
            <w:tcW w:w="851" w:type="dxa"/>
          </w:tcPr>
          <w:p w:rsidR="007C4E61" w:rsidRPr="003C2704" w:rsidRDefault="007C4E61" w:rsidP="00E972FE">
            <w:pPr>
              <w:jc w:val="center"/>
              <w:rPr>
                <w:rFonts w:ascii="Times New Roman" w:hAnsi="Times New Roman" w:cs="Times New Roman"/>
                <w:b/>
                <w:sz w:val="24"/>
                <w:szCs w:val="24"/>
              </w:rPr>
            </w:pPr>
          </w:p>
        </w:tc>
        <w:tc>
          <w:tcPr>
            <w:tcW w:w="707" w:type="dxa"/>
          </w:tcPr>
          <w:p w:rsidR="007C4E61" w:rsidRPr="003C2704" w:rsidRDefault="007C4E61"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Уланова Е.В.</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химии</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28.04.2019</w:t>
            </w:r>
          </w:p>
        </w:tc>
        <w:tc>
          <w:tcPr>
            <w:tcW w:w="1417" w:type="dxa"/>
          </w:tcPr>
          <w:p w:rsidR="00E972FE" w:rsidRPr="003C2704" w:rsidRDefault="00A21EEA"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sz w:val="24"/>
                <w:szCs w:val="24"/>
              </w:rPr>
            </w:pPr>
          </w:p>
        </w:tc>
        <w:tc>
          <w:tcPr>
            <w:tcW w:w="851" w:type="dxa"/>
          </w:tcPr>
          <w:p w:rsidR="00E972FE" w:rsidRPr="003C2704" w:rsidRDefault="00E972FE" w:rsidP="00E972FE">
            <w:pPr>
              <w:jc w:val="center"/>
              <w:rPr>
                <w:rFonts w:ascii="Times New Roman" w:hAnsi="Times New Roman" w:cs="Times New Roman"/>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Шаисламова Х.Н.</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биологии</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26.03.2018</w:t>
            </w:r>
          </w:p>
        </w:tc>
        <w:tc>
          <w:tcPr>
            <w:tcW w:w="1417" w:type="dxa"/>
          </w:tcPr>
          <w:p w:rsidR="00E972FE" w:rsidRPr="003C2704" w:rsidRDefault="007A03FD"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Сагдатова Р.Р.</w:t>
            </w:r>
          </w:p>
        </w:tc>
        <w:tc>
          <w:tcPr>
            <w:tcW w:w="1843" w:type="dxa"/>
          </w:tcPr>
          <w:p w:rsidR="00E972FE" w:rsidRPr="003C2704" w:rsidRDefault="00E972FE" w:rsidP="00AA75CD">
            <w:pPr>
              <w:jc w:val="center"/>
              <w:rPr>
                <w:rFonts w:ascii="Times New Roman" w:hAnsi="Times New Roman" w:cs="Times New Roman"/>
                <w:b/>
                <w:sz w:val="24"/>
                <w:szCs w:val="24"/>
              </w:rPr>
            </w:pPr>
            <w:r w:rsidRPr="003C2704">
              <w:rPr>
                <w:rFonts w:ascii="Times New Roman" w:hAnsi="Times New Roman" w:cs="Times New Roman"/>
                <w:sz w:val="24"/>
                <w:szCs w:val="24"/>
              </w:rPr>
              <w:t>учитель биологии</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30.11.2015</w:t>
            </w:r>
          </w:p>
        </w:tc>
        <w:tc>
          <w:tcPr>
            <w:tcW w:w="1417" w:type="dxa"/>
          </w:tcPr>
          <w:p w:rsidR="00E972FE" w:rsidRPr="003C2704" w:rsidRDefault="007A03FD"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Шварцман Е.А.</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истории, обществознания</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26.03.2018</w:t>
            </w:r>
          </w:p>
        </w:tc>
        <w:tc>
          <w:tcPr>
            <w:tcW w:w="1417" w:type="dxa"/>
          </w:tcPr>
          <w:p w:rsidR="00E972FE" w:rsidRPr="003C2704" w:rsidRDefault="007A03FD"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Ушаков В.Г.</w:t>
            </w:r>
          </w:p>
        </w:tc>
        <w:tc>
          <w:tcPr>
            <w:tcW w:w="1843" w:type="dxa"/>
          </w:tcPr>
          <w:p w:rsidR="00E972FE" w:rsidRPr="003C2704" w:rsidRDefault="00E972FE" w:rsidP="00AA75CD">
            <w:pPr>
              <w:jc w:val="center"/>
              <w:rPr>
                <w:rFonts w:ascii="Times New Roman" w:hAnsi="Times New Roman" w:cs="Times New Roman"/>
                <w:b/>
                <w:sz w:val="24"/>
                <w:szCs w:val="24"/>
              </w:rPr>
            </w:pPr>
            <w:r w:rsidRPr="003C2704">
              <w:rPr>
                <w:rFonts w:ascii="Times New Roman" w:hAnsi="Times New Roman" w:cs="Times New Roman"/>
                <w:sz w:val="24"/>
                <w:szCs w:val="24"/>
              </w:rPr>
              <w:t>учитель истории, обществознания</w:t>
            </w:r>
          </w:p>
        </w:tc>
        <w:tc>
          <w:tcPr>
            <w:tcW w:w="2268" w:type="dxa"/>
          </w:tcPr>
          <w:p w:rsidR="00E972FE" w:rsidRPr="003C2704" w:rsidRDefault="002F16E7" w:rsidP="00E972FE">
            <w:pPr>
              <w:jc w:val="center"/>
              <w:rPr>
                <w:rFonts w:ascii="Times New Roman" w:hAnsi="Times New Roman" w:cs="Times New Roman"/>
                <w:b/>
                <w:sz w:val="24"/>
                <w:szCs w:val="24"/>
              </w:rPr>
            </w:pPr>
            <w:r>
              <w:rPr>
                <w:rFonts w:ascii="Times New Roman" w:hAnsi="Times New Roman" w:cs="Times New Roman"/>
                <w:sz w:val="24"/>
                <w:szCs w:val="24"/>
              </w:rPr>
              <w:t>25.11</w:t>
            </w:r>
            <w:r w:rsidR="00E972FE" w:rsidRPr="003C2704">
              <w:rPr>
                <w:rFonts w:ascii="Times New Roman" w:hAnsi="Times New Roman" w:cs="Times New Roman"/>
                <w:sz w:val="24"/>
                <w:szCs w:val="24"/>
              </w:rPr>
              <w:t>.201</w:t>
            </w:r>
            <w:r w:rsidR="007C4E61">
              <w:rPr>
                <w:rFonts w:ascii="Times New Roman" w:hAnsi="Times New Roman" w:cs="Times New Roman"/>
                <w:sz w:val="24"/>
                <w:szCs w:val="24"/>
              </w:rPr>
              <w:t>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Строина Г.В.</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географии</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22.02.2016</w:t>
            </w:r>
          </w:p>
        </w:tc>
        <w:tc>
          <w:tcPr>
            <w:tcW w:w="1417" w:type="dxa"/>
          </w:tcPr>
          <w:p w:rsidR="00E972FE" w:rsidRPr="003C2704" w:rsidRDefault="007A03FD" w:rsidP="007A03FD">
            <w:pPr>
              <w:jc w:val="center"/>
              <w:rPr>
                <w:rFonts w:ascii="Times New Roman" w:hAnsi="Times New Roman" w:cs="Times New Roman"/>
                <w:sz w:val="24"/>
                <w:szCs w:val="24"/>
              </w:rPr>
            </w:pPr>
            <w:r w:rsidRPr="003C2704">
              <w:rPr>
                <w:rFonts w:ascii="Times New Roman" w:hAnsi="Times New Roman" w:cs="Times New Roman"/>
                <w:sz w:val="24"/>
                <w:szCs w:val="24"/>
              </w:rPr>
              <w:t>2015г</w:t>
            </w:r>
            <w:r w:rsidR="00E972FE" w:rsidRPr="003C2704">
              <w:rPr>
                <w:rFonts w:ascii="Times New Roman" w:hAnsi="Times New Roman" w:cs="Times New Roman"/>
                <w:sz w:val="24"/>
                <w:szCs w:val="24"/>
              </w:rPr>
              <w:t>.</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7A03FD" w:rsidP="00E972FE">
            <w:pPr>
              <w:jc w:val="both"/>
              <w:rPr>
                <w:rFonts w:ascii="Times New Roman" w:hAnsi="Times New Roman" w:cs="Times New Roman"/>
                <w:sz w:val="24"/>
                <w:szCs w:val="24"/>
              </w:rPr>
            </w:pPr>
            <w:r w:rsidRPr="003C2704">
              <w:rPr>
                <w:rFonts w:ascii="Times New Roman" w:hAnsi="Times New Roman" w:cs="Times New Roman"/>
                <w:sz w:val="24"/>
                <w:szCs w:val="24"/>
              </w:rPr>
              <w:t>Юсупова</w:t>
            </w:r>
            <w:r w:rsidR="00E972FE" w:rsidRPr="003C2704">
              <w:rPr>
                <w:rFonts w:ascii="Times New Roman" w:hAnsi="Times New Roman" w:cs="Times New Roman"/>
                <w:sz w:val="24"/>
                <w:szCs w:val="24"/>
              </w:rPr>
              <w:t xml:space="preserve"> Е.А.</w:t>
            </w:r>
          </w:p>
        </w:tc>
        <w:tc>
          <w:tcPr>
            <w:tcW w:w="1843" w:type="dxa"/>
          </w:tcPr>
          <w:p w:rsidR="00E972FE" w:rsidRPr="003C2704" w:rsidRDefault="00E972FE" w:rsidP="00AA75CD">
            <w:pPr>
              <w:jc w:val="center"/>
              <w:rPr>
                <w:rFonts w:ascii="Times New Roman" w:hAnsi="Times New Roman" w:cs="Times New Roman"/>
                <w:b/>
                <w:sz w:val="24"/>
                <w:szCs w:val="24"/>
              </w:rPr>
            </w:pPr>
            <w:r w:rsidRPr="003C2704">
              <w:rPr>
                <w:rFonts w:ascii="Times New Roman" w:hAnsi="Times New Roman" w:cs="Times New Roman"/>
                <w:sz w:val="24"/>
                <w:szCs w:val="24"/>
              </w:rPr>
              <w:t>учитель географии</w:t>
            </w:r>
          </w:p>
        </w:tc>
        <w:tc>
          <w:tcPr>
            <w:tcW w:w="2268" w:type="dxa"/>
          </w:tcPr>
          <w:p w:rsidR="00E972FE" w:rsidRPr="003C2704" w:rsidRDefault="007C4E61" w:rsidP="00E972FE">
            <w:pPr>
              <w:jc w:val="center"/>
              <w:rPr>
                <w:rFonts w:ascii="Times New Roman" w:hAnsi="Times New Roman" w:cs="Times New Roman"/>
                <w:b/>
                <w:sz w:val="24"/>
                <w:szCs w:val="24"/>
              </w:rPr>
            </w:pPr>
            <w:r>
              <w:rPr>
                <w:rFonts w:ascii="Times New Roman" w:hAnsi="Times New Roman" w:cs="Times New Roman"/>
                <w:sz w:val="24"/>
                <w:szCs w:val="24"/>
              </w:rPr>
              <w:t>без категории</w:t>
            </w:r>
          </w:p>
        </w:tc>
        <w:tc>
          <w:tcPr>
            <w:tcW w:w="1417" w:type="dxa"/>
          </w:tcPr>
          <w:p w:rsidR="00E972FE" w:rsidRPr="003C2704" w:rsidRDefault="007A03FD"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7A03FD" w:rsidP="00E972FE">
            <w:pPr>
              <w:jc w:val="center"/>
              <w:rPr>
                <w:rFonts w:ascii="Times New Roman" w:hAnsi="Times New Roman" w:cs="Times New Roman"/>
                <w:b/>
                <w:sz w:val="24"/>
                <w:szCs w:val="24"/>
              </w:rPr>
            </w:pPr>
            <w:r w:rsidRPr="003C2704">
              <w:rPr>
                <w:rFonts w:ascii="Times New Roman" w:hAnsi="Times New Roman" w:cs="Times New Roman"/>
                <w:i/>
                <w:sz w:val="24"/>
                <w:szCs w:val="24"/>
              </w:rPr>
              <w:t>обязанность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Гасилова В.В.</w:t>
            </w:r>
          </w:p>
        </w:tc>
        <w:tc>
          <w:tcPr>
            <w:tcW w:w="1843" w:type="dxa"/>
          </w:tcPr>
          <w:p w:rsidR="00E972FE" w:rsidRPr="003C2704" w:rsidRDefault="00E972FE" w:rsidP="00AA75CD">
            <w:pPr>
              <w:jc w:val="center"/>
              <w:rPr>
                <w:rFonts w:ascii="Times New Roman" w:hAnsi="Times New Roman" w:cs="Times New Roman"/>
                <w:b/>
                <w:sz w:val="24"/>
                <w:szCs w:val="24"/>
              </w:rPr>
            </w:pPr>
            <w:r w:rsidRPr="003C2704">
              <w:rPr>
                <w:rFonts w:ascii="Times New Roman" w:hAnsi="Times New Roman" w:cs="Times New Roman"/>
                <w:sz w:val="24"/>
                <w:szCs w:val="24"/>
              </w:rPr>
              <w:t>учитель ИЗО, черчения</w:t>
            </w:r>
          </w:p>
        </w:tc>
        <w:tc>
          <w:tcPr>
            <w:tcW w:w="2268" w:type="dxa"/>
          </w:tcPr>
          <w:p w:rsidR="00E972FE" w:rsidRPr="003C2704" w:rsidRDefault="002F16E7" w:rsidP="00E972FE">
            <w:pPr>
              <w:jc w:val="center"/>
              <w:rPr>
                <w:rFonts w:ascii="Times New Roman" w:hAnsi="Times New Roman" w:cs="Times New Roman"/>
                <w:b/>
                <w:sz w:val="24"/>
                <w:szCs w:val="24"/>
              </w:rPr>
            </w:pPr>
            <w:r>
              <w:rPr>
                <w:rFonts w:ascii="Times New Roman" w:hAnsi="Times New Roman" w:cs="Times New Roman"/>
                <w:sz w:val="24"/>
                <w:szCs w:val="24"/>
              </w:rPr>
              <w:t>25.11</w:t>
            </w:r>
            <w:r w:rsidR="00E972FE" w:rsidRPr="003C2704">
              <w:rPr>
                <w:rFonts w:ascii="Times New Roman" w:hAnsi="Times New Roman" w:cs="Times New Roman"/>
                <w:sz w:val="24"/>
                <w:szCs w:val="24"/>
              </w:rPr>
              <w:t>.201</w:t>
            </w:r>
            <w:r w:rsidR="007C4E61">
              <w:rPr>
                <w:rFonts w:ascii="Times New Roman" w:hAnsi="Times New Roman" w:cs="Times New Roman"/>
                <w:sz w:val="24"/>
                <w:szCs w:val="24"/>
              </w:rPr>
              <w:t>9</w:t>
            </w:r>
          </w:p>
        </w:tc>
        <w:tc>
          <w:tcPr>
            <w:tcW w:w="1417" w:type="dxa"/>
          </w:tcPr>
          <w:p w:rsidR="00E972FE" w:rsidRPr="003C2704" w:rsidRDefault="007A03FD"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Салангина С.В.</w:t>
            </w:r>
          </w:p>
        </w:tc>
        <w:tc>
          <w:tcPr>
            <w:tcW w:w="1843" w:type="dxa"/>
          </w:tcPr>
          <w:p w:rsidR="00E972FE" w:rsidRPr="003C2704" w:rsidRDefault="00E972FE" w:rsidP="00AA75CD">
            <w:pPr>
              <w:jc w:val="center"/>
              <w:rPr>
                <w:rFonts w:ascii="Times New Roman" w:hAnsi="Times New Roman" w:cs="Times New Roman"/>
                <w:b/>
                <w:sz w:val="24"/>
                <w:szCs w:val="24"/>
              </w:rPr>
            </w:pPr>
            <w:r w:rsidRPr="003C2704">
              <w:rPr>
                <w:rFonts w:ascii="Times New Roman" w:hAnsi="Times New Roman" w:cs="Times New Roman"/>
                <w:sz w:val="24"/>
                <w:szCs w:val="24"/>
              </w:rPr>
              <w:t>учитель ИЗО, черчения</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27.12.2016</w:t>
            </w:r>
          </w:p>
        </w:tc>
        <w:tc>
          <w:tcPr>
            <w:tcW w:w="1417" w:type="dxa"/>
          </w:tcPr>
          <w:p w:rsidR="00E972FE" w:rsidRPr="003C2704" w:rsidRDefault="007A03FD"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Гаймалтдинов А.М.</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физики</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30.11.2015</w:t>
            </w:r>
          </w:p>
        </w:tc>
        <w:tc>
          <w:tcPr>
            <w:tcW w:w="1417" w:type="dxa"/>
          </w:tcPr>
          <w:p w:rsidR="00E972FE" w:rsidRPr="003C2704" w:rsidRDefault="007A03FD" w:rsidP="00E972FE">
            <w:pPr>
              <w:jc w:val="center"/>
              <w:rPr>
                <w:rFonts w:ascii="Times New Roman" w:hAnsi="Times New Roman" w:cs="Times New Roman"/>
                <w:sz w:val="24"/>
                <w:szCs w:val="24"/>
              </w:rPr>
            </w:pPr>
            <w:r w:rsidRPr="003C2704">
              <w:rPr>
                <w:rFonts w:ascii="Times New Roman" w:hAnsi="Times New Roman" w:cs="Times New Roman"/>
                <w:sz w:val="24"/>
                <w:szCs w:val="24"/>
              </w:rPr>
              <w:t>2015</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3C2704"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Казырицкая Е.В.</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музыки</w:t>
            </w:r>
          </w:p>
        </w:tc>
        <w:tc>
          <w:tcPr>
            <w:tcW w:w="2268" w:type="dxa"/>
          </w:tcPr>
          <w:p w:rsidR="00E972FE" w:rsidRPr="003C2704" w:rsidRDefault="002F16E7" w:rsidP="00E972FE">
            <w:pPr>
              <w:jc w:val="center"/>
              <w:rPr>
                <w:rFonts w:ascii="Times New Roman" w:hAnsi="Times New Roman" w:cs="Times New Roman"/>
                <w:b/>
                <w:sz w:val="24"/>
                <w:szCs w:val="24"/>
              </w:rPr>
            </w:pPr>
            <w:r>
              <w:rPr>
                <w:rFonts w:ascii="Times New Roman" w:hAnsi="Times New Roman" w:cs="Times New Roman"/>
                <w:sz w:val="24"/>
                <w:szCs w:val="24"/>
              </w:rPr>
              <w:t>25.11</w:t>
            </w:r>
            <w:r w:rsidR="00E972FE" w:rsidRPr="003C2704">
              <w:rPr>
                <w:rFonts w:ascii="Times New Roman" w:hAnsi="Times New Roman" w:cs="Times New Roman"/>
                <w:sz w:val="24"/>
                <w:szCs w:val="24"/>
              </w:rPr>
              <w:t>.201</w:t>
            </w:r>
            <w:r w:rsidR="007C4E61">
              <w:rPr>
                <w:rFonts w:ascii="Times New Roman" w:hAnsi="Times New Roman" w:cs="Times New Roman"/>
                <w:sz w:val="24"/>
                <w:szCs w:val="24"/>
              </w:rPr>
              <w:t>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2012г.</w:t>
            </w: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Миргаева Т.Е.</w:t>
            </w:r>
          </w:p>
        </w:tc>
        <w:tc>
          <w:tcPr>
            <w:tcW w:w="1843" w:type="dxa"/>
          </w:tcPr>
          <w:p w:rsidR="00E972FE" w:rsidRPr="003C2704" w:rsidRDefault="00E972FE" w:rsidP="00AA75CD">
            <w:pPr>
              <w:jc w:val="center"/>
              <w:rPr>
                <w:rFonts w:ascii="Times New Roman" w:hAnsi="Times New Roman" w:cs="Times New Roman"/>
                <w:b/>
                <w:sz w:val="24"/>
                <w:szCs w:val="24"/>
              </w:rPr>
            </w:pPr>
            <w:r w:rsidRPr="003C2704">
              <w:rPr>
                <w:rFonts w:ascii="Times New Roman" w:hAnsi="Times New Roman" w:cs="Times New Roman"/>
                <w:sz w:val="24"/>
                <w:szCs w:val="24"/>
              </w:rPr>
              <w:t>учитель музыки</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31.01.2017</w:t>
            </w:r>
          </w:p>
        </w:tc>
        <w:tc>
          <w:tcPr>
            <w:tcW w:w="1417" w:type="dxa"/>
          </w:tcPr>
          <w:p w:rsidR="00E972FE" w:rsidRPr="003C2704" w:rsidRDefault="00AA75CD" w:rsidP="00E972FE">
            <w:pPr>
              <w:jc w:val="center"/>
              <w:rPr>
                <w:rFonts w:ascii="Times New Roman" w:hAnsi="Times New Roman" w:cs="Times New Roman"/>
                <w:sz w:val="24"/>
                <w:szCs w:val="24"/>
              </w:rPr>
            </w:pPr>
            <w:r>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7A03FD">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AA75CD" w:rsidRPr="003C2704" w:rsidRDefault="00AA75CD" w:rsidP="00AA75C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AA75CD" w:rsidP="00AA75CD">
            <w:pPr>
              <w:jc w:val="center"/>
              <w:rPr>
                <w:rFonts w:ascii="Times New Roman" w:hAnsi="Times New Roman" w:cs="Times New Roman"/>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Рыбачук Н.В.</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технологии</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31.01.2017</w:t>
            </w:r>
          </w:p>
        </w:tc>
        <w:tc>
          <w:tcPr>
            <w:tcW w:w="1417" w:type="dxa"/>
          </w:tcPr>
          <w:p w:rsidR="00E972FE" w:rsidRPr="003C2704" w:rsidRDefault="007A03FD"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Дейкова М.В.</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технологии</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27.05.2019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Кириллов И.А.</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технологии</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без категории</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2014г.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Золотова Е.Н.</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ОБЖ</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30.12.2015</w:t>
            </w:r>
          </w:p>
        </w:tc>
        <w:tc>
          <w:tcPr>
            <w:tcW w:w="1417" w:type="dxa"/>
          </w:tcPr>
          <w:p w:rsidR="00E972FE" w:rsidRPr="003C2704" w:rsidRDefault="007A03FD" w:rsidP="00E972FE">
            <w:pPr>
              <w:jc w:val="center"/>
              <w:rPr>
                <w:rFonts w:ascii="Times New Roman" w:hAnsi="Times New Roman" w:cs="Times New Roman"/>
                <w:sz w:val="24"/>
                <w:szCs w:val="24"/>
              </w:rPr>
            </w:pPr>
            <w:r w:rsidRPr="003C2704">
              <w:rPr>
                <w:rFonts w:ascii="Times New Roman" w:hAnsi="Times New Roman" w:cs="Times New Roman"/>
                <w:sz w:val="24"/>
                <w:szCs w:val="24"/>
              </w:rPr>
              <w:t>2014</w:t>
            </w:r>
            <w:r w:rsidR="00E972FE" w:rsidRPr="003C2704">
              <w:rPr>
                <w:rFonts w:ascii="Times New Roman" w:hAnsi="Times New Roman" w:cs="Times New Roman"/>
                <w:sz w:val="24"/>
                <w:szCs w:val="24"/>
              </w:rPr>
              <w:t>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Крысов О.В.</w:t>
            </w:r>
          </w:p>
        </w:tc>
        <w:tc>
          <w:tcPr>
            <w:tcW w:w="1843" w:type="dxa"/>
          </w:tcPr>
          <w:p w:rsidR="00E972FE" w:rsidRPr="003C2704" w:rsidRDefault="00E972FE" w:rsidP="00AA75CD">
            <w:pPr>
              <w:jc w:val="center"/>
              <w:rPr>
                <w:rFonts w:ascii="Times New Roman" w:hAnsi="Times New Roman" w:cs="Times New Roman"/>
                <w:b/>
                <w:sz w:val="24"/>
                <w:szCs w:val="24"/>
              </w:rPr>
            </w:pPr>
            <w:r w:rsidRPr="003C2704">
              <w:rPr>
                <w:rFonts w:ascii="Times New Roman" w:hAnsi="Times New Roman" w:cs="Times New Roman"/>
                <w:sz w:val="24"/>
                <w:szCs w:val="24"/>
              </w:rPr>
              <w:t>учитель ОБЖ</w:t>
            </w:r>
          </w:p>
        </w:tc>
        <w:tc>
          <w:tcPr>
            <w:tcW w:w="2268" w:type="dxa"/>
          </w:tcPr>
          <w:p w:rsidR="00E972FE" w:rsidRPr="003C2704" w:rsidRDefault="00E972FE" w:rsidP="00E972FE">
            <w:pPr>
              <w:jc w:val="center"/>
              <w:rPr>
                <w:rFonts w:ascii="Times New Roman" w:hAnsi="Times New Roman" w:cs="Times New Roman"/>
                <w:b/>
                <w:sz w:val="24"/>
                <w:szCs w:val="24"/>
              </w:rPr>
            </w:pPr>
            <w:r w:rsidRPr="003C2704">
              <w:rPr>
                <w:rFonts w:ascii="Times New Roman" w:hAnsi="Times New Roman" w:cs="Times New Roman"/>
                <w:sz w:val="24"/>
                <w:szCs w:val="24"/>
              </w:rPr>
              <w:t>28.02.2017</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2013г.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7A03FD" w:rsidRPr="003C2704" w:rsidRDefault="007A03FD" w:rsidP="007A03FD">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7A03FD" w:rsidP="007A03FD">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Москвин А.В.</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физической культурой</w:t>
            </w:r>
          </w:p>
        </w:tc>
        <w:tc>
          <w:tcPr>
            <w:tcW w:w="2268" w:type="dxa"/>
          </w:tcPr>
          <w:p w:rsidR="00E972FE" w:rsidRPr="003C2704" w:rsidRDefault="002F16E7" w:rsidP="00E972FE">
            <w:pPr>
              <w:jc w:val="center"/>
              <w:rPr>
                <w:rFonts w:ascii="Times New Roman" w:hAnsi="Times New Roman" w:cs="Times New Roman"/>
                <w:b/>
                <w:sz w:val="24"/>
                <w:szCs w:val="24"/>
              </w:rPr>
            </w:pPr>
            <w:r>
              <w:rPr>
                <w:rFonts w:ascii="Times New Roman" w:hAnsi="Times New Roman" w:cs="Times New Roman"/>
                <w:sz w:val="24"/>
                <w:szCs w:val="24"/>
              </w:rPr>
              <w:t>23.12</w:t>
            </w:r>
            <w:r w:rsidR="00E972FE" w:rsidRPr="003C2704">
              <w:rPr>
                <w:rFonts w:ascii="Times New Roman" w:hAnsi="Times New Roman" w:cs="Times New Roman"/>
                <w:sz w:val="24"/>
                <w:szCs w:val="24"/>
              </w:rPr>
              <w:t>.20</w:t>
            </w:r>
            <w:r>
              <w:rPr>
                <w:rFonts w:ascii="Times New Roman" w:hAnsi="Times New Roman" w:cs="Times New Roman"/>
                <w:sz w:val="24"/>
                <w:szCs w:val="24"/>
              </w:rPr>
              <w:t>19</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2014г.</w:t>
            </w:r>
          </w:p>
        </w:tc>
        <w:tc>
          <w:tcPr>
            <w:tcW w:w="992" w:type="dxa"/>
          </w:tcPr>
          <w:p w:rsidR="00E972FE" w:rsidRPr="003C2704" w:rsidRDefault="00E972FE" w:rsidP="00E972FE">
            <w:pPr>
              <w:jc w:val="center"/>
              <w:rPr>
                <w:rFonts w:ascii="Times New Roman" w:hAnsi="Times New Roman" w:cs="Times New Roman"/>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3C2704" w:rsidRPr="003C2704" w:rsidRDefault="003C2704" w:rsidP="003C2704">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3C2704" w:rsidP="003C2704">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b/>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Tr="00587BE0">
        <w:tc>
          <w:tcPr>
            <w:tcW w:w="851" w:type="dxa"/>
          </w:tcPr>
          <w:p w:rsidR="00E972FE" w:rsidRPr="003C2704"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3C2704" w:rsidRDefault="00E972FE" w:rsidP="00E972FE">
            <w:pPr>
              <w:jc w:val="both"/>
              <w:rPr>
                <w:rFonts w:ascii="Times New Roman" w:hAnsi="Times New Roman" w:cs="Times New Roman"/>
                <w:sz w:val="24"/>
                <w:szCs w:val="24"/>
              </w:rPr>
            </w:pPr>
            <w:r w:rsidRPr="003C2704">
              <w:rPr>
                <w:rFonts w:ascii="Times New Roman" w:hAnsi="Times New Roman" w:cs="Times New Roman"/>
                <w:sz w:val="24"/>
                <w:szCs w:val="24"/>
              </w:rPr>
              <w:t>Гатин А.Ф.</w:t>
            </w:r>
          </w:p>
        </w:tc>
        <w:tc>
          <w:tcPr>
            <w:tcW w:w="1843" w:type="dxa"/>
          </w:tcPr>
          <w:p w:rsidR="00E972FE" w:rsidRPr="003C2704" w:rsidRDefault="00E972FE" w:rsidP="00AA75CD">
            <w:pPr>
              <w:jc w:val="center"/>
              <w:rPr>
                <w:rFonts w:ascii="Times New Roman" w:hAnsi="Times New Roman" w:cs="Times New Roman"/>
                <w:sz w:val="24"/>
                <w:szCs w:val="24"/>
              </w:rPr>
            </w:pPr>
            <w:r w:rsidRPr="003C2704">
              <w:rPr>
                <w:rFonts w:ascii="Times New Roman" w:hAnsi="Times New Roman" w:cs="Times New Roman"/>
                <w:sz w:val="24"/>
                <w:szCs w:val="24"/>
              </w:rPr>
              <w:t>учитель физической культурой</w:t>
            </w:r>
          </w:p>
        </w:tc>
        <w:tc>
          <w:tcPr>
            <w:tcW w:w="2268"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26.03.2018</w:t>
            </w:r>
          </w:p>
        </w:tc>
        <w:tc>
          <w:tcPr>
            <w:tcW w:w="1417" w:type="dxa"/>
          </w:tcPr>
          <w:p w:rsidR="00E972FE" w:rsidRPr="003C2704" w:rsidRDefault="00E972FE" w:rsidP="00E972FE">
            <w:pPr>
              <w:jc w:val="center"/>
              <w:rPr>
                <w:rFonts w:ascii="Times New Roman" w:hAnsi="Times New Roman" w:cs="Times New Roman"/>
                <w:sz w:val="24"/>
                <w:szCs w:val="24"/>
              </w:rPr>
            </w:pPr>
            <w:r w:rsidRPr="003C2704">
              <w:rPr>
                <w:rFonts w:ascii="Times New Roman" w:hAnsi="Times New Roman" w:cs="Times New Roman"/>
                <w:sz w:val="24"/>
                <w:szCs w:val="24"/>
              </w:rPr>
              <w:t>2014г.</w:t>
            </w: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E972FE" w:rsidRPr="003C2704" w:rsidRDefault="00E972FE" w:rsidP="00E972FE">
            <w:pPr>
              <w:jc w:val="center"/>
              <w:rPr>
                <w:rFonts w:ascii="Times New Roman" w:hAnsi="Times New Roman" w:cs="Times New Roman"/>
                <w:b/>
                <w:sz w:val="24"/>
                <w:szCs w:val="24"/>
              </w:rPr>
            </w:pPr>
          </w:p>
        </w:tc>
        <w:tc>
          <w:tcPr>
            <w:tcW w:w="992" w:type="dxa"/>
          </w:tcPr>
          <w:p w:rsidR="00E972FE" w:rsidRPr="003C2704" w:rsidRDefault="00E972FE" w:rsidP="00E972FE">
            <w:pPr>
              <w:jc w:val="center"/>
              <w:rPr>
                <w:rFonts w:ascii="Times New Roman" w:hAnsi="Times New Roman" w:cs="Times New Roman"/>
                <w:b/>
                <w:sz w:val="24"/>
                <w:szCs w:val="24"/>
              </w:rPr>
            </w:pPr>
          </w:p>
        </w:tc>
        <w:tc>
          <w:tcPr>
            <w:tcW w:w="993" w:type="dxa"/>
          </w:tcPr>
          <w:p w:rsidR="003C2704" w:rsidRPr="003C2704" w:rsidRDefault="003C2704" w:rsidP="003C2704">
            <w:pPr>
              <w:jc w:val="center"/>
              <w:rPr>
                <w:rFonts w:ascii="Times New Roman" w:hAnsi="Times New Roman" w:cs="Times New Roman"/>
                <w:i/>
                <w:sz w:val="24"/>
                <w:szCs w:val="24"/>
              </w:rPr>
            </w:pPr>
            <w:r w:rsidRPr="003C2704">
              <w:rPr>
                <w:rFonts w:ascii="Times New Roman" w:hAnsi="Times New Roman" w:cs="Times New Roman"/>
                <w:i/>
                <w:sz w:val="24"/>
                <w:szCs w:val="24"/>
              </w:rPr>
              <w:t>обязан</w:t>
            </w:r>
          </w:p>
          <w:p w:rsidR="00E972FE" w:rsidRPr="003C2704" w:rsidRDefault="003C2704" w:rsidP="003C2704">
            <w:pPr>
              <w:jc w:val="center"/>
              <w:rPr>
                <w:rFonts w:ascii="Times New Roman" w:hAnsi="Times New Roman" w:cs="Times New Roman"/>
                <w:b/>
                <w:sz w:val="24"/>
                <w:szCs w:val="24"/>
              </w:rPr>
            </w:pPr>
            <w:r w:rsidRPr="003C2704">
              <w:rPr>
                <w:rFonts w:ascii="Times New Roman" w:hAnsi="Times New Roman" w:cs="Times New Roman"/>
                <w:i/>
                <w:sz w:val="24"/>
                <w:szCs w:val="24"/>
              </w:rPr>
              <w:t>ность</w:t>
            </w:r>
          </w:p>
        </w:tc>
        <w:tc>
          <w:tcPr>
            <w:tcW w:w="993" w:type="dxa"/>
          </w:tcPr>
          <w:p w:rsidR="00E972FE" w:rsidRPr="003C2704" w:rsidRDefault="00E972FE" w:rsidP="00E972FE">
            <w:pPr>
              <w:jc w:val="center"/>
              <w:rPr>
                <w:rFonts w:ascii="Times New Roman" w:hAnsi="Times New Roman" w:cs="Times New Roman"/>
                <w:sz w:val="24"/>
                <w:szCs w:val="24"/>
              </w:rPr>
            </w:pPr>
          </w:p>
        </w:tc>
        <w:tc>
          <w:tcPr>
            <w:tcW w:w="850" w:type="dxa"/>
          </w:tcPr>
          <w:p w:rsidR="00E972FE" w:rsidRPr="003C2704" w:rsidRDefault="00E972FE" w:rsidP="00E972FE">
            <w:pPr>
              <w:jc w:val="center"/>
              <w:rPr>
                <w:rFonts w:ascii="Times New Roman" w:hAnsi="Times New Roman" w:cs="Times New Roman"/>
                <w:b/>
                <w:sz w:val="24"/>
                <w:szCs w:val="24"/>
              </w:rPr>
            </w:pPr>
          </w:p>
        </w:tc>
        <w:tc>
          <w:tcPr>
            <w:tcW w:w="851" w:type="dxa"/>
          </w:tcPr>
          <w:p w:rsidR="00E972FE" w:rsidRPr="003C2704" w:rsidRDefault="00E972FE" w:rsidP="00E972FE">
            <w:pPr>
              <w:jc w:val="center"/>
              <w:rPr>
                <w:rFonts w:ascii="Times New Roman" w:hAnsi="Times New Roman" w:cs="Times New Roman"/>
                <w:b/>
                <w:sz w:val="24"/>
                <w:szCs w:val="24"/>
              </w:rPr>
            </w:pPr>
          </w:p>
        </w:tc>
        <w:tc>
          <w:tcPr>
            <w:tcW w:w="707" w:type="dxa"/>
          </w:tcPr>
          <w:p w:rsidR="00E972FE" w:rsidRPr="003C2704" w:rsidRDefault="00E972FE" w:rsidP="00E972FE">
            <w:pPr>
              <w:jc w:val="center"/>
              <w:rPr>
                <w:rFonts w:ascii="Times New Roman" w:hAnsi="Times New Roman" w:cs="Times New Roman"/>
                <w:b/>
                <w:sz w:val="24"/>
                <w:szCs w:val="24"/>
              </w:rPr>
            </w:pPr>
          </w:p>
        </w:tc>
      </w:tr>
      <w:tr w:rsidR="00E972FE" w:rsidRPr="00AA75CD" w:rsidTr="00587BE0">
        <w:tc>
          <w:tcPr>
            <w:tcW w:w="851" w:type="dxa"/>
          </w:tcPr>
          <w:p w:rsidR="00E972FE" w:rsidRPr="00AA75CD"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AA75CD" w:rsidRDefault="00E972FE" w:rsidP="00E972FE">
            <w:pPr>
              <w:jc w:val="both"/>
              <w:rPr>
                <w:rFonts w:ascii="Times New Roman" w:hAnsi="Times New Roman" w:cs="Times New Roman"/>
                <w:sz w:val="24"/>
                <w:szCs w:val="24"/>
              </w:rPr>
            </w:pPr>
            <w:r w:rsidRPr="00AA75CD">
              <w:rPr>
                <w:rFonts w:ascii="Times New Roman" w:hAnsi="Times New Roman" w:cs="Times New Roman"/>
                <w:sz w:val="24"/>
                <w:szCs w:val="24"/>
              </w:rPr>
              <w:t>Жакова М.Ю.</w:t>
            </w:r>
          </w:p>
        </w:tc>
        <w:tc>
          <w:tcPr>
            <w:tcW w:w="1843" w:type="dxa"/>
          </w:tcPr>
          <w:p w:rsidR="00E972FE" w:rsidRPr="00AA75CD" w:rsidRDefault="00E972FE" w:rsidP="00AA75CD">
            <w:pPr>
              <w:jc w:val="center"/>
              <w:rPr>
                <w:rFonts w:ascii="Times New Roman" w:hAnsi="Times New Roman" w:cs="Times New Roman"/>
                <w:sz w:val="24"/>
                <w:szCs w:val="24"/>
              </w:rPr>
            </w:pPr>
            <w:r w:rsidRPr="00AA75CD">
              <w:rPr>
                <w:rFonts w:ascii="Times New Roman" w:hAnsi="Times New Roman" w:cs="Times New Roman"/>
                <w:sz w:val="24"/>
                <w:szCs w:val="24"/>
              </w:rPr>
              <w:t>учитель физической культурой</w:t>
            </w:r>
          </w:p>
        </w:tc>
        <w:tc>
          <w:tcPr>
            <w:tcW w:w="2268" w:type="dxa"/>
          </w:tcPr>
          <w:p w:rsidR="00E972FE" w:rsidRPr="00AA75CD" w:rsidRDefault="002F16E7" w:rsidP="00E972FE">
            <w:pPr>
              <w:jc w:val="center"/>
              <w:rPr>
                <w:rFonts w:ascii="Times New Roman" w:hAnsi="Times New Roman" w:cs="Times New Roman"/>
                <w:b/>
                <w:sz w:val="24"/>
                <w:szCs w:val="24"/>
              </w:rPr>
            </w:pPr>
            <w:r>
              <w:rPr>
                <w:rFonts w:ascii="Times New Roman" w:hAnsi="Times New Roman" w:cs="Times New Roman"/>
                <w:sz w:val="24"/>
                <w:szCs w:val="24"/>
              </w:rPr>
              <w:t>25.11</w:t>
            </w:r>
            <w:r w:rsidR="00E972FE" w:rsidRPr="00AA75CD">
              <w:rPr>
                <w:rFonts w:ascii="Times New Roman" w:hAnsi="Times New Roman" w:cs="Times New Roman"/>
                <w:sz w:val="24"/>
                <w:szCs w:val="24"/>
              </w:rPr>
              <w:t>.201</w:t>
            </w:r>
            <w:r w:rsidR="007C4E61" w:rsidRPr="00AA75CD">
              <w:rPr>
                <w:rFonts w:ascii="Times New Roman" w:hAnsi="Times New Roman" w:cs="Times New Roman"/>
                <w:sz w:val="24"/>
                <w:szCs w:val="24"/>
              </w:rPr>
              <w:t>9</w:t>
            </w:r>
          </w:p>
        </w:tc>
        <w:tc>
          <w:tcPr>
            <w:tcW w:w="1417" w:type="dxa"/>
          </w:tcPr>
          <w:p w:rsidR="00E972FE" w:rsidRPr="00AA75CD" w:rsidRDefault="00E972FE" w:rsidP="00E972FE">
            <w:pPr>
              <w:jc w:val="center"/>
              <w:rPr>
                <w:rFonts w:ascii="Times New Roman" w:hAnsi="Times New Roman" w:cs="Times New Roman"/>
                <w:sz w:val="24"/>
                <w:szCs w:val="24"/>
              </w:rPr>
            </w:pPr>
            <w:r w:rsidRPr="00AA75CD">
              <w:rPr>
                <w:rFonts w:ascii="Times New Roman" w:hAnsi="Times New Roman" w:cs="Times New Roman"/>
                <w:sz w:val="24"/>
                <w:szCs w:val="24"/>
              </w:rPr>
              <w:t>2013г.</w:t>
            </w:r>
          </w:p>
        </w:tc>
        <w:tc>
          <w:tcPr>
            <w:tcW w:w="992" w:type="dxa"/>
          </w:tcPr>
          <w:p w:rsidR="00E972FE" w:rsidRPr="00AA75CD" w:rsidRDefault="00E972FE" w:rsidP="00E972FE">
            <w:pPr>
              <w:jc w:val="center"/>
              <w:rPr>
                <w:rFonts w:ascii="Times New Roman" w:hAnsi="Times New Roman" w:cs="Times New Roman"/>
                <w:sz w:val="24"/>
                <w:szCs w:val="24"/>
              </w:rPr>
            </w:pPr>
          </w:p>
        </w:tc>
        <w:tc>
          <w:tcPr>
            <w:tcW w:w="993" w:type="dxa"/>
          </w:tcPr>
          <w:p w:rsidR="00E972FE" w:rsidRPr="00AA75CD" w:rsidRDefault="00E972FE" w:rsidP="00E972FE">
            <w:pPr>
              <w:jc w:val="center"/>
              <w:rPr>
                <w:rFonts w:ascii="Times New Roman" w:hAnsi="Times New Roman" w:cs="Times New Roman"/>
                <w:b/>
                <w:sz w:val="24"/>
                <w:szCs w:val="24"/>
              </w:rPr>
            </w:pPr>
          </w:p>
        </w:tc>
        <w:tc>
          <w:tcPr>
            <w:tcW w:w="992" w:type="dxa"/>
          </w:tcPr>
          <w:p w:rsidR="00AA75CD" w:rsidRPr="00AA75CD" w:rsidRDefault="00AA75CD" w:rsidP="00AA75CD">
            <w:pPr>
              <w:jc w:val="center"/>
              <w:rPr>
                <w:rFonts w:ascii="Times New Roman" w:hAnsi="Times New Roman" w:cs="Times New Roman"/>
                <w:i/>
                <w:sz w:val="24"/>
                <w:szCs w:val="24"/>
              </w:rPr>
            </w:pPr>
            <w:r w:rsidRPr="00AA75CD">
              <w:rPr>
                <w:rFonts w:ascii="Times New Roman" w:hAnsi="Times New Roman" w:cs="Times New Roman"/>
                <w:i/>
                <w:sz w:val="24"/>
                <w:szCs w:val="24"/>
              </w:rPr>
              <w:t>обязан</w:t>
            </w:r>
          </w:p>
          <w:p w:rsidR="00E972FE" w:rsidRPr="00AA75CD" w:rsidRDefault="00AA75CD" w:rsidP="00AA75CD">
            <w:pPr>
              <w:jc w:val="center"/>
              <w:rPr>
                <w:rFonts w:ascii="Times New Roman" w:hAnsi="Times New Roman" w:cs="Times New Roman"/>
                <w:b/>
                <w:sz w:val="24"/>
                <w:szCs w:val="24"/>
              </w:rPr>
            </w:pPr>
            <w:r w:rsidRPr="00AA75CD">
              <w:rPr>
                <w:rFonts w:ascii="Times New Roman" w:hAnsi="Times New Roman" w:cs="Times New Roman"/>
                <w:i/>
                <w:sz w:val="24"/>
                <w:szCs w:val="24"/>
              </w:rPr>
              <w:t>ность</w:t>
            </w:r>
          </w:p>
        </w:tc>
        <w:tc>
          <w:tcPr>
            <w:tcW w:w="993" w:type="dxa"/>
          </w:tcPr>
          <w:p w:rsidR="00E972FE" w:rsidRPr="00AA75CD" w:rsidRDefault="00E972FE" w:rsidP="00E972FE">
            <w:pPr>
              <w:jc w:val="center"/>
              <w:rPr>
                <w:rFonts w:ascii="Times New Roman" w:hAnsi="Times New Roman" w:cs="Times New Roman"/>
                <w:b/>
                <w:sz w:val="24"/>
                <w:szCs w:val="24"/>
              </w:rPr>
            </w:pPr>
          </w:p>
        </w:tc>
        <w:tc>
          <w:tcPr>
            <w:tcW w:w="993" w:type="dxa"/>
          </w:tcPr>
          <w:p w:rsidR="00E972FE" w:rsidRPr="00AA75CD" w:rsidRDefault="00E972FE" w:rsidP="00E972FE">
            <w:pPr>
              <w:jc w:val="center"/>
              <w:rPr>
                <w:rFonts w:ascii="Times New Roman" w:hAnsi="Times New Roman" w:cs="Times New Roman"/>
                <w:b/>
                <w:sz w:val="24"/>
                <w:szCs w:val="24"/>
              </w:rPr>
            </w:pPr>
          </w:p>
        </w:tc>
        <w:tc>
          <w:tcPr>
            <w:tcW w:w="850" w:type="dxa"/>
          </w:tcPr>
          <w:p w:rsidR="00E972FE" w:rsidRPr="00AA75CD" w:rsidRDefault="00E972FE" w:rsidP="00E972FE">
            <w:pPr>
              <w:jc w:val="center"/>
              <w:rPr>
                <w:rFonts w:ascii="Times New Roman" w:hAnsi="Times New Roman" w:cs="Times New Roman"/>
                <w:b/>
                <w:sz w:val="24"/>
                <w:szCs w:val="24"/>
              </w:rPr>
            </w:pPr>
          </w:p>
        </w:tc>
        <w:tc>
          <w:tcPr>
            <w:tcW w:w="851" w:type="dxa"/>
          </w:tcPr>
          <w:p w:rsidR="00E972FE" w:rsidRPr="00AA75CD" w:rsidRDefault="00E972FE" w:rsidP="00E972FE">
            <w:pPr>
              <w:jc w:val="center"/>
              <w:rPr>
                <w:rFonts w:ascii="Times New Roman" w:hAnsi="Times New Roman" w:cs="Times New Roman"/>
                <w:b/>
                <w:sz w:val="24"/>
                <w:szCs w:val="24"/>
              </w:rPr>
            </w:pPr>
          </w:p>
        </w:tc>
        <w:tc>
          <w:tcPr>
            <w:tcW w:w="707" w:type="dxa"/>
          </w:tcPr>
          <w:p w:rsidR="00E972FE" w:rsidRPr="00AA75CD" w:rsidRDefault="00E972FE" w:rsidP="00E972FE">
            <w:pPr>
              <w:jc w:val="center"/>
              <w:rPr>
                <w:rFonts w:ascii="Times New Roman" w:hAnsi="Times New Roman" w:cs="Times New Roman"/>
                <w:b/>
                <w:sz w:val="24"/>
                <w:szCs w:val="24"/>
              </w:rPr>
            </w:pPr>
          </w:p>
        </w:tc>
      </w:tr>
      <w:tr w:rsidR="00E972FE" w:rsidRPr="00AA75CD" w:rsidTr="00587BE0">
        <w:tc>
          <w:tcPr>
            <w:tcW w:w="851" w:type="dxa"/>
          </w:tcPr>
          <w:p w:rsidR="00E972FE" w:rsidRPr="00AA75CD"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AA75CD" w:rsidRDefault="00E972FE" w:rsidP="00E972FE">
            <w:pPr>
              <w:jc w:val="both"/>
              <w:rPr>
                <w:rFonts w:ascii="Times New Roman" w:hAnsi="Times New Roman" w:cs="Times New Roman"/>
                <w:sz w:val="24"/>
                <w:szCs w:val="24"/>
              </w:rPr>
            </w:pPr>
            <w:r w:rsidRPr="00AA75CD">
              <w:rPr>
                <w:rFonts w:ascii="Times New Roman" w:hAnsi="Times New Roman" w:cs="Times New Roman"/>
                <w:sz w:val="24"/>
                <w:szCs w:val="24"/>
              </w:rPr>
              <w:t>Корнева Т.Ф.</w:t>
            </w:r>
          </w:p>
        </w:tc>
        <w:tc>
          <w:tcPr>
            <w:tcW w:w="1843" w:type="dxa"/>
          </w:tcPr>
          <w:p w:rsidR="00E972FE" w:rsidRPr="00AA75CD" w:rsidRDefault="00E972FE" w:rsidP="00AA75CD">
            <w:pPr>
              <w:jc w:val="center"/>
              <w:rPr>
                <w:rFonts w:ascii="Times New Roman" w:hAnsi="Times New Roman" w:cs="Times New Roman"/>
                <w:sz w:val="24"/>
                <w:szCs w:val="24"/>
              </w:rPr>
            </w:pPr>
            <w:r w:rsidRPr="00AA75CD">
              <w:rPr>
                <w:rFonts w:ascii="Times New Roman" w:hAnsi="Times New Roman" w:cs="Times New Roman"/>
                <w:sz w:val="24"/>
                <w:szCs w:val="24"/>
              </w:rPr>
              <w:t>учитель физической культурой</w:t>
            </w:r>
          </w:p>
        </w:tc>
        <w:tc>
          <w:tcPr>
            <w:tcW w:w="2268" w:type="dxa"/>
          </w:tcPr>
          <w:p w:rsidR="00E972FE" w:rsidRPr="00AA75CD" w:rsidRDefault="002F16E7" w:rsidP="00E972FE">
            <w:pPr>
              <w:jc w:val="center"/>
              <w:rPr>
                <w:rFonts w:ascii="Times New Roman" w:hAnsi="Times New Roman" w:cs="Times New Roman"/>
                <w:sz w:val="24"/>
                <w:szCs w:val="24"/>
              </w:rPr>
            </w:pPr>
            <w:r>
              <w:rPr>
                <w:rFonts w:ascii="Times New Roman" w:hAnsi="Times New Roman" w:cs="Times New Roman"/>
                <w:sz w:val="24"/>
                <w:szCs w:val="24"/>
              </w:rPr>
              <w:t>23.12</w:t>
            </w:r>
            <w:r w:rsidR="007C4E61" w:rsidRPr="00AA75CD">
              <w:rPr>
                <w:rFonts w:ascii="Times New Roman" w:hAnsi="Times New Roman" w:cs="Times New Roman"/>
                <w:sz w:val="24"/>
                <w:szCs w:val="24"/>
              </w:rPr>
              <w:t>.20</w:t>
            </w:r>
            <w:r>
              <w:rPr>
                <w:rFonts w:ascii="Times New Roman" w:hAnsi="Times New Roman" w:cs="Times New Roman"/>
                <w:sz w:val="24"/>
                <w:szCs w:val="24"/>
              </w:rPr>
              <w:t>19</w:t>
            </w:r>
          </w:p>
        </w:tc>
        <w:tc>
          <w:tcPr>
            <w:tcW w:w="1417" w:type="dxa"/>
          </w:tcPr>
          <w:p w:rsidR="00E972FE" w:rsidRPr="00AA75CD" w:rsidRDefault="00E972FE" w:rsidP="00E972FE">
            <w:pPr>
              <w:jc w:val="center"/>
              <w:rPr>
                <w:rFonts w:ascii="Times New Roman" w:hAnsi="Times New Roman" w:cs="Times New Roman"/>
                <w:sz w:val="24"/>
                <w:szCs w:val="24"/>
              </w:rPr>
            </w:pPr>
            <w:r w:rsidRPr="00AA75CD">
              <w:rPr>
                <w:rFonts w:ascii="Times New Roman" w:hAnsi="Times New Roman" w:cs="Times New Roman"/>
                <w:sz w:val="24"/>
                <w:szCs w:val="24"/>
              </w:rPr>
              <w:t>2013г.</w:t>
            </w:r>
          </w:p>
        </w:tc>
        <w:tc>
          <w:tcPr>
            <w:tcW w:w="992" w:type="dxa"/>
          </w:tcPr>
          <w:p w:rsidR="00E972FE" w:rsidRPr="00AA75CD" w:rsidRDefault="00E972FE" w:rsidP="00E972FE">
            <w:pPr>
              <w:jc w:val="center"/>
              <w:rPr>
                <w:rFonts w:ascii="Times New Roman" w:hAnsi="Times New Roman" w:cs="Times New Roman"/>
                <w:sz w:val="24"/>
                <w:szCs w:val="24"/>
              </w:rPr>
            </w:pPr>
          </w:p>
        </w:tc>
        <w:tc>
          <w:tcPr>
            <w:tcW w:w="993" w:type="dxa"/>
          </w:tcPr>
          <w:p w:rsidR="00E972FE" w:rsidRPr="00AA75CD" w:rsidRDefault="00E972FE" w:rsidP="00E972FE">
            <w:pPr>
              <w:jc w:val="center"/>
              <w:rPr>
                <w:rFonts w:ascii="Times New Roman" w:hAnsi="Times New Roman" w:cs="Times New Roman"/>
                <w:b/>
                <w:sz w:val="24"/>
                <w:szCs w:val="24"/>
              </w:rPr>
            </w:pPr>
          </w:p>
        </w:tc>
        <w:tc>
          <w:tcPr>
            <w:tcW w:w="992" w:type="dxa"/>
          </w:tcPr>
          <w:p w:rsidR="00AA75CD" w:rsidRPr="00AA75CD" w:rsidRDefault="00AA75CD" w:rsidP="00AA75CD">
            <w:pPr>
              <w:jc w:val="center"/>
              <w:rPr>
                <w:rFonts w:ascii="Times New Roman" w:hAnsi="Times New Roman" w:cs="Times New Roman"/>
                <w:i/>
                <w:sz w:val="24"/>
                <w:szCs w:val="24"/>
              </w:rPr>
            </w:pPr>
            <w:r w:rsidRPr="00AA75CD">
              <w:rPr>
                <w:rFonts w:ascii="Times New Roman" w:hAnsi="Times New Roman" w:cs="Times New Roman"/>
                <w:i/>
                <w:sz w:val="24"/>
                <w:szCs w:val="24"/>
              </w:rPr>
              <w:t>обязан</w:t>
            </w:r>
          </w:p>
          <w:p w:rsidR="00E972FE" w:rsidRPr="00AA75CD" w:rsidRDefault="00AA75CD" w:rsidP="00AA75CD">
            <w:pPr>
              <w:jc w:val="center"/>
              <w:rPr>
                <w:rFonts w:ascii="Times New Roman" w:hAnsi="Times New Roman" w:cs="Times New Roman"/>
                <w:b/>
                <w:sz w:val="24"/>
                <w:szCs w:val="24"/>
              </w:rPr>
            </w:pPr>
            <w:r w:rsidRPr="00AA75CD">
              <w:rPr>
                <w:rFonts w:ascii="Times New Roman" w:hAnsi="Times New Roman" w:cs="Times New Roman"/>
                <w:i/>
                <w:sz w:val="24"/>
                <w:szCs w:val="24"/>
              </w:rPr>
              <w:t>ность</w:t>
            </w:r>
          </w:p>
        </w:tc>
        <w:tc>
          <w:tcPr>
            <w:tcW w:w="993" w:type="dxa"/>
          </w:tcPr>
          <w:p w:rsidR="00E972FE" w:rsidRPr="00AA75CD" w:rsidRDefault="00E972FE" w:rsidP="00E972FE">
            <w:pPr>
              <w:jc w:val="center"/>
              <w:rPr>
                <w:rFonts w:ascii="Times New Roman" w:hAnsi="Times New Roman" w:cs="Times New Roman"/>
                <w:b/>
                <w:sz w:val="24"/>
                <w:szCs w:val="24"/>
              </w:rPr>
            </w:pPr>
          </w:p>
        </w:tc>
        <w:tc>
          <w:tcPr>
            <w:tcW w:w="993" w:type="dxa"/>
          </w:tcPr>
          <w:p w:rsidR="00E972FE" w:rsidRPr="00AA75CD" w:rsidRDefault="00E972FE" w:rsidP="00E972FE">
            <w:pPr>
              <w:jc w:val="center"/>
              <w:rPr>
                <w:rFonts w:ascii="Times New Roman" w:hAnsi="Times New Roman" w:cs="Times New Roman"/>
                <w:b/>
                <w:sz w:val="24"/>
                <w:szCs w:val="24"/>
              </w:rPr>
            </w:pPr>
          </w:p>
        </w:tc>
        <w:tc>
          <w:tcPr>
            <w:tcW w:w="850" w:type="dxa"/>
          </w:tcPr>
          <w:p w:rsidR="00E972FE" w:rsidRPr="00AA75CD" w:rsidRDefault="00E972FE" w:rsidP="00E972FE">
            <w:pPr>
              <w:jc w:val="center"/>
              <w:rPr>
                <w:rFonts w:ascii="Times New Roman" w:hAnsi="Times New Roman" w:cs="Times New Roman"/>
                <w:b/>
                <w:sz w:val="24"/>
                <w:szCs w:val="24"/>
              </w:rPr>
            </w:pPr>
          </w:p>
        </w:tc>
        <w:tc>
          <w:tcPr>
            <w:tcW w:w="851" w:type="dxa"/>
          </w:tcPr>
          <w:p w:rsidR="00E972FE" w:rsidRPr="00AA75CD" w:rsidRDefault="00E972FE" w:rsidP="00E972FE">
            <w:pPr>
              <w:jc w:val="center"/>
              <w:rPr>
                <w:rFonts w:ascii="Times New Roman" w:hAnsi="Times New Roman" w:cs="Times New Roman"/>
                <w:b/>
                <w:sz w:val="24"/>
                <w:szCs w:val="24"/>
              </w:rPr>
            </w:pPr>
          </w:p>
        </w:tc>
        <w:tc>
          <w:tcPr>
            <w:tcW w:w="707" w:type="dxa"/>
          </w:tcPr>
          <w:p w:rsidR="00E972FE" w:rsidRPr="00AA75CD" w:rsidRDefault="00E972FE" w:rsidP="00E972FE">
            <w:pPr>
              <w:jc w:val="center"/>
              <w:rPr>
                <w:rFonts w:ascii="Times New Roman" w:hAnsi="Times New Roman" w:cs="Times New Roman"/>
                <w:b/>
                <w:sz w:val="24"/>
                <w:szCs w:val="24"/>
              </w:rPr>
            </w:pPr>
          </w:p>
        </w:tc>
      </w:tr>
      <w:tr w:rsidR="00E972FE" w:rsidRPr="00AA75CD" w:rsidTr="00587BE0">
        <w:tc>
          <w:tcPr>
            <w:tcW w:w="851" w:type="dxa"/>
          </w:tcPr>
          <w:p w:rsidR="00E972FE" w:rsidRPr="00AA75CD"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AA75CD" w:rsidRDefault="00E972FE" w:rsidP="00E972FE">
            <w:pPr>
              <w:jc w:val="both"/>
              <w:rPr>
                <w:rFonts w:ascii="Times New Roman" w:hAnsi="Times New Roman" w:cs="Times New Roman"/>
                <w:sz w:val="24"/>
                <w:szCs w:val="24"/>
              </w:rPr>
            </w:pPr>
            <w:r w:rsidRPr="00AA75CD">
              <w:rPr>
                <w:rFonts w:ascii="Times New Roman" w:hAnsi="Times New Roman" w:cs="Times New Roman"/>
                <w:sz w:val="24"/>
                <w:szCs w:val="24"/>
              </w:rPr>
              <w:t>Расулова А.С.</w:t>
            </w:r>
          </w:p>
        </w:tc>
        <w:tc>
          <w:tcPr>
            <w:tcW w:w="1843" w:type="dxa"/>
          </w:tcPr>
          <w:p w:rsidR="00E972FE" w:rsidRPr="00AA75CD" w:rsidRDefault="00E972FE" w:rsidP="00AA75CD">
            <w:pPr>
              <w:jc w:val="center"/>
              <w:rPr>
                <w:rFonts w:ascii="Times New Roman" w:hAnsi="Times New Roman" w:cs="Times New Roman"/>
                <w:sz w:val="24"/>
                <w:szCs w:val="24"/>
              </w:rPr>
            </w:pPr>
            <w:r w:rsidRPr="00AA75CD">
              <w:rPr>
                <w:rFonts w:ascii="Times New Roman" w:hAnsi="Times New Roman" w:cs="Times New Roman"/>
                <w:sz w:val="24"/>
                <w:szCs w:val="24"/>
              </w:rPr>
              <w:t>учитель информатики</w:t>
            </w:r>
          </w:p>
        </w:tc>
        <w:tc>
          <w:tcPr>
            <w:tcW w:w="2268" w:type="dxa"/>
          </w:tcPr>
          <w:p w:rsidR="00E972FE" w:rsidRPr="00AA75CD" w:rsidRDefault="002F16E7" w:rsidP="00E972FE">
            <w:pPr>
              <w:jc w:val="center"/>
              <w:rPr>
                <w:rFonts w:ascii="Times New Roman" w:hAnsi="Times New Roman" w:cs="Times New Roman"/>
                <w:sz w:val="24"/>
                <w:szCs w:val="24"/>
              </w:rPr>
            </w:pPr>
            <w:r>
              <w:rPr>
                <w:rFonts w:ascii="Times New Roman" w:hAnsi="Times New Roman" w:cs="Times New Roman"/>
                <w:sz w:val="24"/>
                <w:szCs w:val="24"/>
              </w:rPr>
              <w:t>23.</w:t>
            </w:r>
            <w:r w:rsidR="007C4E61" w:rsidRPr="00AA75CD">
              <w:rPr>
                <w:rFonts w:ascii="Times New Roman" w:hAnsi="Times New Roman" w:cs="Times New Roman"/>
                <w:sz w:val="24"/>
                <w:szCs w:val="24"/>
              </w:rPr>
              <w:t>1</w:t>
            </w:r>
            <w:r>
              <w:rPr>
                <w:rFonts w:ascii="Times New Roman" w:hAnsi="Times New Roman" w:cs="Times New Roman"/>
                <w:sz w:val="24"/>
                <w:szCs w:val="24"/>
              </w:rPr>
              <w:t>2</w:t>
            </w:r>
            <w:r w:rsidR="007C4E61" w:rsidRPr="00AA75CD">
              <w:rPr>
                <w:rFonts w:ascii="Times New Roman" w:hAnsi="Times New Roman" w:cs="Times New Roman"/>
                <w:sz w:val="24"/>
                <w:szCs w:val="24"/>
              </w:rPr>
              <w:t>.20</w:t>
            </w:r>
            <w:r>
              <w:rPr>
                <w:rFonts w:ascii="Times New Roman" w:hAnsi="Times New Roman" w:cs="Times New Roman"/>
                <w:sz w:val="24"/>
                <w:szCs w:val="24"/>
              </w:rPr>
              <w:t>19</w:t>
            </w:r>
          </w:p>
        </w:tc>
        <w:tc>
          <w:tcPr>
            <w:tcW w:w="1417" w:type="dxa"/>
          </w:tcPr>
          <w:p w:rsidR="00E972FE" w:rsidRPr="00AA75CD" w:rsidRDefault="00E972FE" w:rsidP="00E972FE">
            <w:pPr>
              <w:jc w:val="center"/>
              <w:rPr>
                <w:rFonts w:ascii="Times New Roman" w:hAnsi="Times New Roman" w:cs="Times New Roman"/>
                <w:sz w:val="24"/>
                <w:szCs w:val="24"/>
              </w:rPr>
            </w:pPr>
            <w:r w:rsidRPr="00AA75CD">
              <w:rPr>
                <w:rFonts w:ascii="Times New Roman" w:hAnsi="Times New Roman" w:cs="Times New Roman"/>
                <w:sz w:val="24"/>
                <w:szCs w:val="24"/>
              </w:rPr>
              <w:t>2013г.</w:t>
            </w:r>
          </w:p>
        </w:tc>
        <w:tc>
          <w:tcPr>
            <w:tcW w:w="992" w:type="dxa"/>
          </w:tcPr>
          <w:p w:rsidR="00E972FE" w:rsidRPr="00AA75CD" w:rsidRDefault="00E972FE" w:rsidP="00E972FE">
            <w:pPr>
              <w:jc w:val="center"/>
              <w:rPr>
                <w:rFonts w:ascii="Times New Roman" w:hAnsi="Times New Roman" w:cs="Times New Roman"/>
                <w:b/>
                <w:sz w:val="24"/>
                <w:szCs w:val="24"/>
              </w:rPr>
            </w:pPr>
          </w:p>
        </w:tc>
        <w:tc>
          <w:tcPr>
            <w:tcW w:w="993" w:type="dxa"/>
          </w:tcPr>
          <w:p w:rsidR="00E972FE" w:rsidRPr="00AA75CD" w:rsidRDefault="00E972FE" w:rsidP="00E972FE">
            <w:pPr>
              <w:jc w:val="center"/>
              <w:rPr>
                <w:rFonts w:ascii="Times New Roman" w:hAnsi="Times New Roman" w:cs="Times New Roman"/>
                <w:b/>
                <w:sz w:val="24"/>
                <w:szCs w:val="24"/>
              </w:rPr>
            </w:pPr>
          </w:p>
        </w:tc>
        <w:tc>
          <w:tcPr>
            <w:tcW w:w="992" w:type="dxa"/>
          </w:tcPr>
          <w:p w:rsidR="00AA75CD" w:rsidRPr="00AA75CD" w:rsidRDefault="00AA75CD" w:rsidP="00AA75CD">
            <w:pPr>
              <w:jc w:val="center"/>
              <w:rPr>
                <w:rFonts w:ascii="Times New Roman" w:hAnsi="Times New Roman" w:cs="Times New Roman"/>
                <w:i/>
                <w:sz w:val="24"/>
                <w:szCs w:val="24"/>
              </w:rPr>
            </w:pPr>
            <w:r w:rsidRPr="00AA75CD">
              <w:rPr>
                <w:rFonts w:ascii="Times New Roman" w:hAnsi="Times New Roman" w:cs="Times New Roman"/>
                <w:i/>
                <w:sz w:val="24"/>
                <w:szCs w:val="24"/>
              </w:rPr>
              <w:t>обязан</w:t>
            </w:r>
          </w:p>
          <w:p w:rsidR="00E972FE" w:rsidRPr="00AA75CD" w:rsidRDefault="00AA75CD" w:rsidP="00AA75CD">
            <w:pPr>
              <w:jc w:val="center"/>
              <w:rPr>
                <w:rFonts w:ascii="Times New Roman" w:hAnsi="Times New Roman" w:cs="Times New Roman"/>
                <w:b/>
                <w:sz w:val="24"/>
                <w:szCs w:val="24"/>
              </w:rPr>
            </w:pPr>
            <w:r w:rsidRPr="00AA75CD">
              <w:rPr>
                <w:rFonts w:ascii="Times New Roman" w:hAnsi="Times New Roman" w:cs="Times New Roman"/>
                <w:i/>
                <w:sz w:val="24"/>
                <w:szCs w:val="24"/>
              </w:rPr>
              <w:t>ность</w:t>
            </w:r>
          </w:p>
        </w:tc>
        <w:tc>
          <w:tcPr>
            <w:tcW w:w="993" w:type="dxa"/>
          </w:tcPr>
          <w:p w:rsidR="00E972FE" w:rsidRPr="00AA75CD" w:rsidRDefault="00E972FE" w:rsidP="00E972FE">
            <w:pPr>
              <w:jc w:val="center"/>
              <w:rPr>
                <w:rFonts w:ascii="Times New Roman" w:hAnsi="Times New Roman" w:cs="Times New Roman"/>
                <w:b/>
                <w:sz w:val="24"/>
                <w:szCs w:val="24"/>
              </w:rPr>
            </w:pPr>
          </w:p>
        </w:tc>
        <w:tc>
          <w:tcPr>
            <w:tcW w:w="993" w:type="dxa"/>
          </w:tcPr>
          <w:p w:rsidR="00E972FE" w:rsidRPr="00AA75CD" w:rsidRDefault="00E972FE" w:rsidP="00E972FE">
            <w:pPr>
              <w:jc w:val="center"/>
              <w:rPr>
                <w:rFonts w:ascii="Times New Roman" w:hAnsi="Times New Roman" w:cs="Times New Roman"/>
                <w:b/>
                <w:sz w:val="24"/>
                <w:szCs w:val="24"/>
              </w:rPr>
            </w:pPr>
          </w:p>
        </w:tc>
        <w:tc>
          <w:tcPr>
            <w:tcW w:w="850" w:type="dxa"/>
          </w:tcPr>
          <w:p w:rsidR="00E972FE" w:rsidRPr="00AA75CD" w:rsidRDefault="00E972FE" w:rsidP="00E972FE">
            <w:pPr>
              <w:jc w:val="center"/>
              <w:rPr>
                <w:rFonts w:ascii="Times New Roman" w:hAnsi="Times New Roman" w:cs="Times New Roman"/>
                <w:b/>
                <w:sz w:val="24"/>
                <w:szCs w:val="24"/>
              </w:rPr>
            </w:pPr>
          </w:p>
        </w:tc>
        <w:tc>
          <w:tcPr>
            <w:tcW w:w="851" w:type="dxa"/>
          </w:tcPr>
          <w:p w:rsidR="00E972FE" w:rsidRPr="00AA75CD" w:rsidRDefault="00E972FE" w:rsidP="00E972FE">
            <w:pPr>
              <w:jc w:val="center"/>
              <w:rPr>
                <w:rFonts w:ascii="Times New Roman" w:hAnsi="Times New Roman" w:cs="Times New Roman"/>
                <w:b/>
                <w:sz w:val="24"/>
                <w:szCs w:val="24"/>
              </w:rPr>
            </w:pPr>
          </w:p>
        </w:tc>
        <w:tc>
          <w:tcPr>
            <w:tcW w:w="707" w:type="dxa"/>
          </w:tcPr>
          <w:p w:rsidR="00E972FE" w:rsidRPr="00AA75CD" w:rsidRDefault="00E972FE" w:rsidP="00E972FE">
            <w:pPr>
              <w:jc w:val="center"/>
              <w:rPr>
                <w:rFonts w:ascii="Times New Roman" w:hAnsi="Times New Roman" w:cs="Times New Roman"/>
                <w:b/>
                <w:sz w:val="24"/>
                <w:szCs w:val="24"/>
              </w:rPr>
            </w:pPr>
          </w:p>
        </w:tc>
      </w:tr>
      <w:tr w:rsidR="00E972FE" w:rsidRPr="00AA75CD" w:rsidTr="00587BE0">
        <w:tc>
          <w:tcPr>
            <w:tcW w:w="851" w:type="dxa"/>
          </w:tcPr>
          <w:p w:rsidR="00E972FE" w:rsidRPr="00AA75CD" w:rsidRDefault="00E972FE" w:rsidP="00FA69E6">
            <w:pPr>
              <w:pStyle w:val="a4"/>
              <w:numPr>
                <w:ilvl w:val="0"/>
                <w:numId w:val="7"/>
              </w:numPr>
              <w:contextualSpacing w:val="0"/>
              <w:jc w:val="center"/>
              <w:rPr>
                <w:rFonts w:ascii="Times New Roman" w:hAnsi="Times New Roman" w:cs="Times New Roman"/>
                <w:sz w:val="24"/>
                <w:szCs w:val="24"/>
              </w:rPr>
            </w:pPr>
          </w:p>
        </w:tc>
        <w:tc>
          <w:tcPr>
            <w:tcW w:w="2268" w:type="dxa"/>
          </w:tcPr>
          <w:p w:rsidR="00E972FE" w:rsidRPr="00AA75CD" w:rsidRDefault="00E972FE" w:rsidP="00E972FE">
            <w:pPr>
              <w:jc w:val="both"/>
              <w:rPr>
                <w:rFonts w:ascii="Times New Roman" w:hAnsi="Times New Roman" w:cs="Times New Roman"/>
                <w:sz w:val="24"/>
                <w:szCs w:val="24"/>
              </w:rPr>
            </w:pPr>
            <w:r w:rsidRPr="00AA75CD">
              <w:rPr>
                <w:rFonts w:ascii="Times New Roman" w:hAnsi="Times New Roman" w:cs="Times New Roman"/>
                <w:sz w:val="24"/>
                <w:szCs w:val="24"/>
              </w:rPr>
              <w:t>Харитонова Э.А.</w:t>
            </w:r>
          </w:p>
        </w:tc>
        <w:tc>
          <w:tcPr>
            <w:tcW w:w="1843" w:type="dxa"/>
          </w:tcPr>
          <w:p w:rsidR="00E972FE" w:rsidRPr="00AA75CD" w:rsidRDefault="00E972FE" w:rsidP="00AA75CD">
            <w:pPr>
              <w:jc w:val="center"/>
              <w:rPr>
                <w:rFonts w:ascii="Times New Roman" w:hAnsi="Times New Roman" w:cs="Times New Roman"/>
                <w:sz w:val="24"/>
                <w:szCs w:val="24"/>
              </w:rPr>
            </w:pPr>
            <w:r w:rsidRPr="00AA75CD">
              <w:rPr>
                <w:rFonts w:ascii="Times New Roman" w:hAnsi="Times New Roman" w:cs="Times New Roman"/>
                <w:sz w:val="24"/>
                <w:szCs w:val="24"/>
              </w:rPr>
              <w:t>социальный педагог</w:t>
            </w:r>
          </w:p>
        </w:tc>
        <w:tc>
          <w:tcPr>
            <w:tcW w:w="2268" w:type="dxa"/>
          </w:tcPr>
          <w:p w:rsidR="00E972FE" w:rsidRPr="00AA75CD" w:rsidRDefault="00806CA4" w:rsidP="00E972FE">
            <w:pPr>
              <w:jc w:val="center"/>
              <w:rPr>
                <w:rFonts w:ascii="Times New Roman" w:hAnsi="Times New Roman" w:cs="Times New Roman"/>
                <w:sz w:val="24"/>
                <w:szCs w:val="24"/>
              </w:rPr>
            </w:pPr>
            <w:r>
              <w:rPr>
                <w:rFonts w:ascii="Times New Roman" w:hAnsi="Times New Roman" w:cs="Times New Roman"/>
                <w:sz w:val="24"/>
                <w:szCs w:val="24"/>
              </w:rPr>
              <w:t>26.05</w:t>
            </w:r>
            <w:r w:rsidR="00E972FE" w:rsidRPr="00AA75CD">
              <w:rPr>
                <w:rFonts w:ascii="Times New Roman" w:hAnsi="Times New Roman" w:cs="Times New Roman"/>
                <w:sz w:val="24"/>
                <w:szCs w:val="24"/>
              </w:rPr>
              <w:t>.20</w:t>
            </w:r>
            <w:r>
              <w:rPr>
                <w:rFonts w:ascii="Times New Roman" w:hAnsi="Times New Roman" w:cs="Times New Roman"/>
                <w:sz w:val="24"/>
                <w:szCs w:val="24"/>
              </w:rPr>
              <w:t>20</w:t>
            </w:r>
          </w:p>
        </w:tc>
        <w:tc>
          <w:tcPr>
            <w:tcW w:w="1417" w:type="dxa"/>
          </w:tcPr>
          <w:p w:rsidR="00E972FE" w:rsidRPr="00AA75CD" w:rsidRDefault="003C2704" w:rsidP="00E972FE">
            <w:pPr>
              <w:jc w:val="center"/>
              <w:rPr>
                <w:rFonts w:ascii="Times New Roman" w:hAnsi="Times New Roman" w:cs="Times New Roman"/>
                <w:sz w:val="24"/>
                <w:szCs w:val="24"/>
              </w:rPr>
            </w:pPr>
            <w:r w:rsidRPr="00AA75CD">
              <w:rPr>
                <w:rFonts w:ascii="Times New Roman" w:hAnsi="Times New Roman" w:cs="Times New Roman"/>
                <w:sz w:val="24"/>
                <w:szCs w:val="24"/>
              </w:rPr>
              <w:t>2014</w:t>
            </w:r>
            <w:r w:rsidR="00E972FE" w:rsidRPr="00AA75CD">
              <w:rPr>
                <w:rFonts w:ascii="Times New Roman" w:hAnsi="Times New Roman" w:cs="Times New Roman"/>
                <w:sz w:val="24"/>
                <w:szCs w:val="24"/>
              </w:rPr>
              <w:t>г.</w:t>
            </w:r>
          </w:p>
        </w:tc>
        <w:tc>
          <w:tcPr>
            <w:tcW w:w="992" w:type="dxa"/>
          </w:tcPr>
          <w:p w:rsidR="00E972FE" w:rsidRPr="00AA75CD" w:rsidRDefault="00E972FE" w:rsidP="00E972FE">
            <w:pPr>
              <w:jc w:val="center"/>
              <w:rPr>
                <w:rFonts w:ascii="Times New Roman" w:hAnsi="Times New Roman" w:cs="Times New Roman"/>
                <w:b/>
                <w:sz w:val="24"/>
                <w:szCs w:val="24"/>
              </w:rPr>
            </w:pPr>
          </w:p>
        </w:tc>
        <w:tc>
          <w:tcPr>
            <w:tcW w:w="993" w:type="dxa"/>
          </w:tcPr>
          <w:p w:rsidR="00E972FE" w:rsidRPr="00AA75CD" w:rsidRDefault="00E972FE" w:rsidP="00E972FE">
            <w:pPr>
              <w:jc w:val="center"/>
              <w:rPr>
                <w:rFonts w:ascii="Times New Roman" w:hAnsi="Times New Roman" w:cs="Times New Roman"/>
                <w:b/>
                <w:sz w:val="24"/>
                <w:szCs w:val="24"/>
              </w:rPr>
            </w:pPr>
          </w:p>
        </w:tc>
        <w:tc>
          <w:tcPr>
            <w:tcW w:w="992" w:type="dxa"/>
          </w:tcPr>
          <w:p w:rsidR="00E972FE" w:rsidRPr="00AA75CD" w:rsidRDefault="00E972FE" w:rsidP="00E972FE">
            <w:pPr>
              <w:jc w:val="center"/>
              <w:rPr>
                <w:rFonts w:ascii="Times New Roman" w:hAnsi="Times New Roman" w:cs="Times New Roman"/>
                <w:b/>
                <w:sz w:val="24"/>
                <w:szCs w:val="24"/>
              </w:rPr>
            </w:pPr>
          </w:p>
        </w:tc>
        <w:tc>
          <w:tcPr>
            <w:tcW w:w="993" w:type="dxa"/>
          </w:tcPr>
          <w:p w:rsidR="00E972FE" w:rsidRPr="00AA75CD" w:rsidRDefault="00E972FE" w:rsidP="00E972FE">
            <w:pPr>
              <w:jc w:val="center"/>
              <w:rPr>
                <w:rFonts w:ascii="Times New Roman" w:hAnsi="Times New Roman" w:cs="Times New Roman"/>
                <w:i/>
                <w:sz w:val="24"/>
                <w:szCs w:val="24"/>
              </w:rPr>
            </w:pPr>
            <w:r w:rsidRPr="00AA75CD">
              <w:rPr>
                <w:rFonts w:ascii="Times New Roman" w:hAnsi="Times New Roman" w:cs="Times New Roman"/>
                <w:i/>
                <w:sz w:val="24"/>
                <w:szCs w:val="24"/>
              </w:rPr>
              <w:t>обязан</w:t>
            </w:r>
          </w:p>
          <w:p w:rsidR="00E972FE" w:rsidRPr="00AA75CD" w:rsidRDefault="00E972FE" w:rsidP="00E972FE">
            <w:pPr>
              <w:jc w:val="center"/>
              <w:rPr>
                <w:rFonts w:ascii="Times New Roman" w:hAnsi="Times New Roman" w:cs="Times New Roman"/>
                <w:b/>
                <w:sz w:val="24"/>
                <w:szCs w:val="24"/>
              </w:rPr>
            </w:pPr>
            <w:r w:rsidRPr="00AA75CD">
              <w:rPr>
                <w:rFonts w:ascii="Times New Roman" w:hAnsi="Times New Roman" w:cs="Times New Roman"/>
                <w:i/>
                <w:sz w:val="24"/>
                <w:szCs w:val="24"/>
              </w:rPr>
              <w:t>ность</w:t>
            </w:r>
          </w:p>
        </w:tc>
        <w:tc>
          <w:tcPr>
            <w:tcW w:w="993" w:type="dxa"/>
          </w:tcPr>
          <w:p w:rsidR="00E972FE" w:rsidRPr="00AA75CD" w:rsidRDefault="00E972FE" w:rsidP="00E972FE">
            <w:pPr>
              <w:jc w:val="center"/>
              <w:rPr>
                <w:rFonts w:ascii="Times New Roman" w:hAnsi="Times New Roman" w:cs="Times New Roman"/>
                <w:sz w:val="24"/>
                <w:szCs w:val="24"/>
              </w:rPr>
            </w:pPr>
          </w:p>
        </w:tc>
        <w:tc>
          <w:tcPr>
            <w:tcW w:w="850" w:type="dxa"/>
          </w:tcPr>
          <w:p w:rsidR="00E972FE" w:rsidRPr="00AA75CD" w:rsidRDefault="00E972FE" w:rsidP="00E972FE">
            <w:pPr>
              <w:jc w:val="center"/>
              <w:rPr>
                <w:rFonts w:ascii="Times New Roman" w:hAnsi="Times New Roman" w:cs="Times New Roman"/>
                <w:b/>
                <w:sz w:val="24"/>
                <w:szCs w:val="24"/>
              </w:rPr>
            </w:pPr>
          </w:p>
        </w:tc>
        <w:tc>
          <w:tcPr>
            <w:tcW w:w="851" w:type="dxa"/>
          </w:tcPr>
          <w:p w:rsidR="00E972FE" w:rsidRPr="00AA75CD" w:rsidRDefault="00E972FE" w:rsidP="00E972FE">
            <w:pPr>
              <w:jc w:val="center"/>
              <w:rPr>
                <w:rFonts w:ascii="Times New Roman" w:hAnsi="Times New Roman" w:cs="Times New Roman"/>
                <w:b/>
                <w:sz w:val="24"/>
                <w:szCs w:val="24"/>
              </w:rPr>
            </w:pPr>
          </w:p>
        </w:tc>
        <w:tc>
          <w:tcPr>
            <w:tcW w:w="707" w:type="dxa"/>
          </w:tcPr>
          <w:p w:rsidR="00E972FE" w:rsidRPr="00AA75CD" w:rsidRDefault="00E972FE" w:rsidP="00E972FE">
            <w:pPr>
              <w:jc w:val="center"/>
              <w:rPr>
                <w:rFonts w:ascii="Times New Roman" w:hAnsi="Times New Roman" w:cs="Times New Roman"/>
                <w:b/>
                <w:sz w:val="24"/>
                <w:szCs w:val="24"/>
              </w:rPr>
            </w:pPr>
          </w:p>
        </w:tc>
      </w:tr>
    </w:tbl>
    <w:p w:rsidR="003C2704" w:rsidRDefault="003C2704" w:rsidP="001C4A1F">
      <w:pPr>
        <w:pStyle w:val="a4"/>
        <w:spacing w:line="240" w:lineRule="auto"/>
        <w:ind w:left="0"/>
        <w:jc w:val="right"/>
        <w:rPr>
          <w:rFonts w:ascii="Times New Roman" w:hAnsi="Times New Roman" w:cs="Times New Roman"/>
          <w:bCs/>
          <w:sz w:val="28"/>
          <w:szCs w:val="28"/>
          <w:shd w:val="clear" w:color="auto" w:fill="FFFFFF"/>
        </w:rPr>
      </w:pPr>
    </w:p>
    <w:p w:rsidR="00AA75CD" w:rsidRDefault="00AA75CD" w:rsidP="001C4A1F">
      <w:pPr>
        <w:pStyle w:val="a4"/>
        <w:spacing w:line="240" w:lineRule="auto"/>
        <w:ind w:left="0"/>
        <w:jc w:val="right"/>
        <w:rPr>
          <w:rFonts w:ascii="Times New Roman" w:hAnsi="Times New Roman" w:cs="Times New Roman"/>
          <w:bCs/>
          <w:sz w:val="28"/>
          <w:szCs w:val="28"/>
          <w:shd w:val="clear" w:color="auto" w:fill="FFFFFF"/>
        </w:rPr>
      </w:pPr>
    </w:p>
    <w:p w:rsidR="00AA75CD" w:rsidRDefault="00AA75CD" w:rsidP="001C4A1F">
      <w:pPr>
        <w:pStyle w:val="a4"/>
        <w:spacing w:line="240" w:lineRule="auto"/>
        <w:ind w:left="0"/>
        <w:jc w:val="right"/>
        <w:rPr>
          <w:rFonts w:ascii="Times New Roman" w:hAnsi="Times New Roman" w:cs="Times New Roman"/>
          <w:bCs/>
          <w:sz w:val="28"/>
          <w:szCs w:val="28"/>
          <w:shd w:val="clear" w:color="auto" w:fill="FFFFFF"/>
        </w:rPr>
      </w:pPr>
    </w:p>
    <w:p w:rsidR="00AA75CD" w:rsidRDefault="00AA75CD" w:rsidP="001C4A1F">
      <w:pPr>
        <w:pStyle w:val="a4"/>
        <w:spacing w:line="240" w:lineRule="auto"/>
        <w:ind w:left="0"/>
        <w:jc w:val="right"/>
        <w:rPr>
          <w:rFonts w:ascii="Times New Roman" w:hAnsi="Times New Roman" w:cs="Times New Roman"/>
          <w:bCs/>
          <w:sz w:val="28"/>
          <w:szCs w:val="28"/>
          <w:shd w:val="clear" w:color="auto" w:fill="FFFFFF"/>
        </w:rPr>
      </w:pPr>
    </w:p>
    <w:p w:rsidR="00710FA5" w:rsidRDefault="00710FA5" w:rsidP="001C4A1F">
      <w:pPr>
        <w:pStyle w:val="a4"/>
        <w:spacing w:line="240" w:lineRule="auto"/>
        <w:ind w:left="0"/>
        <w:jc w:val="right"/>
        <w:rPr>
          <w:rFonts w:ascii="Times New Roman" w:hAnsi="Times New Roman" w:cs="Times New Roman"/>
          <w:bCs/>
          <w:sz w:val="28"/>
          <w:szCs w:val="28"/>
          <w:shd w:val="clear" w:color="auto" w:fill="FFFFFF"/>
        </w:rPr>
      </w:pPr>
    </w:p>
    <w:p w:rsidR="001C4A1F" w:rsidRDefault="001C4A1F" w:rsidP="001C4A1F">
      <w:pPr>
        <w:pStyle w:val="a4"/>
        <w:spacing w:line="240" w:lineRule="auto"/>
        <w:ind w:left="0"/>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Приложение 4.</w:t>
      </w:r>
    </w:p>
    <w:p w:rsidR="001C4A1F" w:rsidRDefault="001C4A1F" w:rsidP="00E972FE">
      <w:pPr>
        <w:pStyle w:val="a4"/>
        <w:spacing w:line="240" w:lineRule="auto"/>
        <w:ind w:left="0"/>
        <w:jc w:val="both"/>
        <w:rPr>
          <w:rFonts w:ascii="Times New Roman" w:hAnsi="Times New Roman" w:cs="Times New Roman"/>
          <w:bCs/>
          <w:sz w:val="28"/>
          <w:szCs w:val="28"/>
          <w:shd w:val="clear" w:color="auto" w:fill="FFFFFF"/>
        </w:rPr>
      </w:pPr>
    </w:p>
    <w:p w:rsidR="001C4A1F" w:rsidRDefault="001C4A1F" w:rsidP="001C4A1F">
      <w:pPr>
        <w:pStyle w:val="a4"/>
        <w:spacing w:line="240" w:lineRule="auto"/>
        <w:ind w:left="0"/>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Модель информационно-методической службы МАОУ СОШ № 15</w:t>
      </w:r>
    </w:p>
    <w:p w:rsidR="001C4A1F" w:rsidRDefault="001C4A1F" w:rsidP="001C4A1F">
      <w:pPr>
        <w:pStyle w:val="a4"/>
        <w:spacing w:line="240" w:lineRule="auto"/>
        <w:ind w:left="0"/>
        <w:jc w:val="center"/>
        <w:rPr>
          <w:rFonts w:ascii="Times New Roman" w:hAnsi="Times New Roman" w:cs="Times New Roman"/>
          <w:bCs/>
          <w:sz w:val="28"/>
          <w:szCs w:val="28"/>
          <w:shd w:val="clear" w:color="auto" w:fill="FFFFFF"/>
        </w:rPr>
      </w:pPr>
    </w:p>
    <w:p w:rsidR="001C4A1F" w:rsidRDefault="001C4A1F" w:rsidP="001C4A1F">
      <w:pPr>
        <w:pStyle w:val="a4"/>
        <w:spacing w:line="240" w:lineRule="auto"/>
        <w:ind w:left="0"/>
        <w:jc w:val="center"/>
        <w:rPr>
          <w:rFonts w:ascii="Times New Roman" w:hAnsi="Times New Roman" w:cs="Times New Roman"/>
          <w:bCs/>
          <w:sz w:val="28"/>
          <w:szCs w:val="28"/>
          <w:shd w:val="clear" w:color="auto" w:fill="FFFFFF"/>
        </w:rPr>
      </w:pPr>
    </w:p>
    <w:p w:rsidR="001C4A1F" w:rsidRDefault="001C4A1F" w:rsidP="001C4A1F">
      <w:pPr>
        <w:pStyle w:val="a4"/>
        <w:spacing w:line="240" w:lineRule="auto"/>
        <w:ind w:left="0"/>
        <w:jc w:val="center"/>
        <w:rPr>
          <w:rFonts w:ascii="Times New Roman" w:hAnsi="Times New Roman" w:cs="Times New Roman"/>
          <w:bCs/>
          <w:sz w:val="28"/>
          <w:szCs w:val="28"/>
          <w:shd w:val="clear" w:color="auto" w:fill="FFFFFF"/>
        </w:rPr>
        <w:sectPr w:rsidR="001C4A1F" w:rsidSect="00E972FE">
          <w:pgSz w:w="16838" w:h="11906" w:orient="landscape"/>
          <w:pgMar w:top="1134" w:right="1134" w:bottom="851" w:left="1134" w:header="709" w:footer="709" w:gutter="0"/>
          <w:cols w:space="708"/>
          <w:docGrid w:linePitch="360"/>
        </w:sectPr>
      </w:pPr>
      <w:r w:rsidRPr="00101605">
        <w:rPr>
          <w:rFonts w:ascii="Times New Roman" w:hAnsi="Times New Roman" w:cs="Times New Roman"/>
          <w:noProof/>
          <w:color w:val="000000"/>
          <w:sz w:val="24"/>
          <w:szCs w:val="24"/>
        </w:rPr>
        <w:drawing>
          <wp:inline distT="0" distB="0" distL="0" distR="0">
            <wp:extent cx="6572250" cy="458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582897" cy="4588947"/>
                    </a:xfrm>
                    <a:prstGeom prst="rect">
                      <a:avLst/>
                    </a:prstGeom>
                  </pic:spPr>
                </pic:pic>
              </a:graphicData>
            </a:graphic>
          </wp:inline>
        </w:drawing>
      </w:r>
    </w:p>
    <w:p w:rsidR="00ED1DE1" w:rsidRDefault="001C4A1F" w:rsidP="00ED1DE1">
      <w:pPr>
        <w:pStyle w:val="a4"/>
        <w:spacing w:line="240" w:lineRule="auto"/>
        <w:ind w:left="0"/>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Приложение 5.</w:t>
      </w:r>
    </w:p>
    <w:p w:rsidR="00CF6857" w:rsidRPr="00CF6857" w:rsidRDefault="00CF6857" w:rsidP="00CF6857">
      <w:pPr>
        <w:pStyle w:val="ac"/>
        <w:rPr>
          <w:bCs w:val="0"/>
          <w:sz w:val="24"/>
        </w:rPr>
      </w:pPr>
      <w:r w:rsidRPr="00CF6857">
        <w:rPr>
          <w:sz w:val="24"/>
        </w:rPr>
        <w:t>Механизм определения эффективности реализации программы</w:t>
      </w:r>
      <w:r w:rsidRPr="00CF6857">
        <w:rPr>
          <w:b w:val="0"/>
          <w:sz w:val="24"/>
        </w:rPr>
        <w:t xml:space="preserve"> </w:t>
      </w:r>
      <w:r w:rsidRPr="00CF6857">
        <w:rPr>
          <w:sz w:val="24"/>
        </w:rPr>
        <w:t>повышения профессионального мастерства педагогических работников МАОУ СОШ № 15, их квалификации по вопросам введения и реализации ФГОС ООО</w:t>
      </w:r>
    </w:p>
    <w:tbl>
      <w:tblPr>
        <w:tblStyle w:val="af4"/>
        <w:tblW w:w="0" w:type="auto"/>
        <w:tblLook w:val="04A0" w:firstRow="1" w:lastRow="0" w:firstColumn="1" w:lastColumn="0" w:noHBand="0" w:noVBand="1"/>
      </w:tblPr>
      <w:tblGrid>
        <w:gridCol w:w="2203"/>
        <w:gridCol w:w="2510"/>
        <w:gridCol w:w="1272"/>
        <w:gridCol w:w="56"/>
        <w:gridCol w:w="2215"/>
        <w:gridCol w:w="1421"/>
        <w:gridCol w:w="1421"/>
        <w:gridCol w:w="1421"/>
        <w:gridCol w:w="2267"/>
      </w:tblGrid>
      <w:tr w:rsidR="00CF6857" w:rsidRPr="00CF6857" w:rsidTr="00CF6857">
        <w:tc>
          <w:tcPr>
            <w:tcW w:w="2203" w:type="dxa"/>
            <w:vMerge w:val="restart"/>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критерий</w:t>
            </w:r>
          </w:p>
        </w:tc>
        <w:tc>
          <w:tcPr>
            <w:tcW w:w="2511" w:type="dxa"/>
            <w:vMerge w:val="restart"/>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показатели</w:t>
            </w:r>
          </w:p>
        </w:tc>
        <w:tc>
          <w:tcPr>
            <w:tcW w:w="1273" w:type="dxa"/>
            <w:vMerge w:val="restart"/>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единица измерения</w:t>
            </w:r>
          </w:p>
        </w:tc>
        <w:tc>
          <w:tcPr>
            <w:tcW w:w="2268" w:type="dxa"/>
            <w:gridSpan w:val="2"/>
            <w:vMerge w:val="restart"/>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формула расчёта</w:t>
            </w:r>
          </w:p>
        </w:tc>
        <w:tc>
          <w:tcPr>
            <w:tcW w:w="4263" w:type="dxa"/>
            <w:gridSpan w:val="3"/>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плановые значения показателей</w:t>
            </w:r>
          </w:p>
        </w:tc>
        <w:tc>
          <w:tcPr>
            <w:tcW w:w="2268" w:type="dxa"/>
            <w:vMerge w:val="restart"/>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источник информации</w:t>
            </w:r>
          </w:p>
        </w:tc>
      </w:tr>
      <w:tr w:rsidR="00CF6857" w:rsidRPr="00CF6857" w:rsidTr="00CF6857">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vMerge/>
          </w:tcPr>
          <w:p w:rsidR="00CF6857" w:rsidRPr="00CF6857" w:rsidRDefault="00CF6857" w:rsidP="00CF6857">
            <w:pPr>
              <w:jc w:val="both"/>
              <w:rPr>
                <w:rFonts w:ascii="Times New Roman" w:hAnsi="Times New Roman" w:cs="Times New Roman"/>
                <w:sz w:val="24"/>
                <w:szCs w:val="24"/>
              </w:rPr>
            </w:pPr>
          </w:p>
        </w:tc>
        <w:tc>
          <w:tcPr>
            <w:tcW w:w="1273" w:type="dxa"/>
            <w:vMerge/>
          </w:tcPr>
          <w:p w:rsidR="00CF6857" w:rsidRPr="00CF6857" w:rsidRDefault="00CF6857" w:rsidP="00CF6857">
            <w:pPr>
              <w:jc w:val="both"/>
              <w:rPr>
                <w:rFonts w:ascii="Times New Roman" w:hAnsi="Times New Roman" w:cs="Times New Roman"/>
                <w:sz w:val="24"/>
                <w:szCs w:val="24"/>
              </w:rPr>
            </w:pPr>
          </w:p>
        </w:tc>
        <w:tc>
          <w:tcPr>
            <w:tcW w:w="2268" w:type="dxa"/>
            <w:gridSpan w:val="2"/>
            <w:vMerge/>
          </w:tcPr>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2014г.</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2015г.</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2016г.</w:t>
            </w:r>
          </w:p>
        </w:tc>
        <w:tc>
          <w:tcPr>
            <w:tcW w:w="2268" w:type="dxa"/>
            <w:vMerge/>
          </w:tcPr>
          <w:p w:rsidR="00CF6857" w:rsidRPr="00CF6857" w:rsidRDefault="00CF6857" w:rsidP="00CF6857">
            <w:pPr>
              <w:jc w:val="both"/>
              <w:rPr>
                <w:rFonts w:ascii="Times New Roman" w:hAnsi="Times New Roman" w:cs="Times New Roman"/>
                <w:sz w:val="24"/>
                <w:szCs w:val="24"/>
              </w:rPr>
            </w:pPr>
          </w:p>
        </w:tc>
      </w:tr>
      <w:tr w:rsidR="00CF6857" w:rsidRPr="00CF6857" w:rsidTr="00697042">
        <w:trPr>
          <w:trHeight w:val="2393"/>
        </w:trPr>
        <w:tc>
          <w:tcPr>
            <w:tcW w:w="2203" w:type="dxa"/>
            <w:vMerge w:val="restart"/>
          </w:tcPr>
          <w:p w:rsidR="00CF6857" w:rsidRPr="00CF6857" w:rsidRDefault="00CF6857" w:rsidP="00CF6857">
            <w:pPr>
              <w:jc w:val="both"/>
              <w:rPr>
                <w:rFonts w:ascii="Times New Roman" w:hAnsi="Times New Roman" w:cs="Times New Roman"/>
                <w:b/>
                <w:sz w:val="24"/>
                <w:szCs w:val="24"/>
              </w:rPr>
            </w:pPr>
            <w:r w:rsidRPr="00CF6857">
              <w:rPr>
                <w:rFonts w:ascii="Times New Roman" w:hAnsi="Times New Roman" w:cs="Times New Roman"/>
                <w:b/>
                <w:sz w:val="24"/>
                <w:szCs w:val="24"/>
              </w:rPr>
              <w:t>К1.</w:t>
            </w: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Обеспеченность нормативно-правовых условий введения ФГОС ООО</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lastRenderedPageBreak/>
              <w:t>П1</w:t>
            </w:r>
            <w:r w:rsidR="00697042">
              <w:rPr>
                <w:rFonts w:ascii="Times New Roman" w:hAnsi="Times New Roman" w:cs="Times New Roman"/>
                <w:sz w:val="24"/>
                <w:szCs w:val="24"/>
              </w:rPr>
              <w:t xml:space="preserve"> Изданы приказы руководителя МА</w:t>
            </w:r>
            <w:r w:rsidRPr="00CF6857">
              <w:rPr>
                <w:rFonts w:ascii="Times New Roman" w:hAnsi="Times New Roman" w:cs="Times New Roman"/>
                <w:sz w:val="24"/>
                <w:szCs w:val="24"/>
              </w:rPr>
              <w:t>ОУ СОШ № 15</w:t>
            </w:r>
          </w:p>
          <w:p w:rsidR="00CF6857" w:rsidRPr="00CF6857" w:rsidRDefault="00697042" w:rsidP="00CF6857">
            <w:pPr>
              <w:jc w:val="both"/>
              <w:rPr>
                <w:rFonts w:ascii="Times New Roman" w:hAnsi="Times New Roman" w:cs="Times New Roman"/>
                <w:sz w:val="24"/>
                <w:szCs w:val="24"/>
              </w:rPr>
            </w:pPr>
            <w:r>
              <w:rPr>
                <w:rFonts w:ascii="Times New Roman" w:hAnsi="Times New Roman" w:cs="Times New Roman"/>
                <w:sz w:val="24"/>
                <w:szCs w:val="24"/>
              </w:rPr>
              <w:t>«О переходе МА</w:t>
            </w:r>
            <w:r w:rsidR="00CF6857" w:rsidRPr="00CF6857">
              <w:rPr>
                <w:rFonts w:ascii="Times New Roman" w:hAnsi="Times New Roman" w:cs="Times New Roman"/>
                <w:sz w:val="24"/>
                <w:szCs w:val="24"/>
              </w:rPr>
              <w:t>ОУ СОШ № 15 на обучение по ФГОС ООО в 2015-2016 учебном году. Об утверждении Плана мероприятий (дорожной карты) по обеспечению гот</w:t>
            </w:r>
            <w:r>
              <w:rPr>
                <w:rFonts w:ascii="Times New Roman" w:hAnsi="Times New Roman" w:cs="Times New Roman"/>
                <w:sz w:val="24"/>
                <w:szCs w:val="24"/>
              </w:rPr>
              <w:t>овности к введению ФГОС ООО в МА</w:t>
            </w:r>
            <w:r w:rsidR="00CF6857" w:rsidRPr="00CF6857">
              <w:rPr>
                <w:rFonts w:ascii="Times New Roman" w:hAnsi="Times New Roman" w:cs="Times New Roman"/>
                <w:sz w:val="24"/>
                <w:szCs w:val="24"/>
              </w:rPr>
              <w:t>ОУ СОШ № 15 с 2015-2016 учебного года»;</w:t>
            </w: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 внесении изменений в должностные инструкции учителей основной школы, заместителей руководителя ОУ по учебной и воспитательной работе»;</w:t>
            </w:r>
          </w:p>
          <w:p w:rsidR="00CF6857" w:rsidRPr="00CF6857" w:rsidRDefault="00697042" w:rsidP="00CF6857">
            <w:pPr>
              <w:jc w:val="both"/>
              <w:rPr>
                <w:rFonts w:ascii="Times New Roman" w:hAnsi="Times New Roman" w:cs="Times New Roman"/>
                <w:sz w:val="24"/>
                <w:szCs w:val="24"/>
              </w:rPr>
            </w:pPr>
            <w:r>
              <w:rPr>
                <w:rFonts w:ascii="Times New Roman" w:hAnsi="Times New Roman" w:cs="Times New Roman"/>
                <w:sz w:val="24"/>
                <w:szCs w:val="24"/>
              </w:rPr>
              <w:lastRenderedPageBreak/>
              <w:t>«Об утверждении программы МА</w:t>
            </w:r>
            <w:r w:rsidR="00CF6857" w:rsidRPr="00CF6857">
              <w:rPr>
                <w:rFonts w:ascii="Times New Roman" w:hAnsi="Times New Roman" w:cs="Times New Roman"/>
                <w:sz w:val="24"/>
                <w:szCs w:val="24"/>
              </w:rPr>
              <w:t xml:space="preserve">ОУ СОШ № 15 по повышению </w:t>
            </w:r>
            <w:r w:rsidR="00CF6857" w:rsidRPr="00CF6857">
              <w:rPr>
                <w:rFonts w:ascii="Times New Roman" w:hAnsi="Times New Roman" w:cs="Times New Roman"/>
                <w:color w:val="000000"/>
                <w:sz w:val="24"/>
                <w:szCs w:val="24"/>
              </w:rPr>
              <w:t>профессионального мастерства педагогических работников, их</w:t>
            </w:r>
            <w:r w:rsidR="00CF6857" w:rsidRPr="00CF6857">
              <w:rPr>
                <w:rFonts w:ascii="Times New Roman" w:hAnsi="Times New Roman" w:cs="Times New Roman"/>
                <w:sz w:val="24"/>
                <w:szCs w:val="24"/>
              </w:rPr>
              <w:t xml:space="preserve"> квалификации по вопросам введения и реализации ФГОС ООО»;</w:t>
            </w: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 создании и полномочиях рабочих групп по введению ФГОС ООО»;</w:t>
            </w: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 разработке основной образовательной программы основного общего образования»;</w:t>
            </w: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 проведении внутришкольного контроля по подготовке к введению ФГОС ООО»;</w:t>
            </w: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«О разработке модели внеурочной деятельности в основной школе» </w:t>
            </w:r>
          </w:p>
        </w:tc>
        <w:tc>
          <w:tcPr>
            <w:tcW w:w="134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да / нет</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19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абсолютный показатель</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268" w:type="dxa"/>
          </w:tcPr>
          <w:p w:rsidR="00CF6857" w:rsidRPr="00CF6857" w:rsidRDefault="00697042" w:rsidP="00CF6857">
            <w:pPr>
              <w:jc w:val="both"/>
              <w:rPr>
                <w:rFonts w:ascii="Times New Roman" w:hAnsi="Times New Roman" w:cs="Times New Roman"/>
                <w:sz w:val="24"/>
                <w:szCs w:val="24"/>
              </w:rPr>
            </w:pPr>
            <w:r>
              <w:rPr>
                <w:rFonts w:ascii="Times New Roman" w:hAnsi="Times New Roman" w:cs="Times New Roman"/>
                <w:sz w:val="24"/>
                <w:szCs w:val="24"/>
              </w:rPr>
              <w:lastRenderedPageBreak/>
              <w:t>приказы руководителя МА</w:t>
            </w:r>
            <w:r w:rsidR="00CF6857" w:rsidRPr="00CF6857">
              <w:rPr>
                <w:rFonts w:ascii="Times New Roman" w:hAnsi="Times New Roman" w:cs="Times New Roman"/>
                <w:sz w:val="24"/>
                <w:szCs w:val="24"/>
              </w:rPr>
              <w:t>ОУ СОШ № 15</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r>
      <w:tr w:rsidR="00CF6857" w:rsidRPr="00CF6857" w:rsidTr="00CF6857">
        <w:trPr>
          <w:trHeight w:val="1845"/>
        </w:trPr>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П2</w:t>
            </w:r>
            <w:r w:rsidRPr="00CF6857">
              <w:rPr>
                <w:rFonts w:ascii="Times New Roman" w:hAnsi="Times New Roman" w:cs="Times New Roman"/>
                <w:sz w:val="24"/>
                <w:szCs w:val="24"/>
              </w:rPr>
              <w:t xml:space="preserve"> Составлен план-график поэтапного повышения квалификации педагогов в рамках курсовой подготовки по освоению программ введения и реализации ФГОС ООО</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 / нет</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абсолютный показатель</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наличие плана-графика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r>
      <w:tr w:rsidR="00CF6857" w:rsidRPr="00CF6857" w:rsidTr="00CF6857">
        <w:trPr>
          <w:trHeight w:val="1649"/>
        </w:trPr>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П3</w:t>
            </w:r>
            <w:r w:rsidRPr="00CF6857">
              <w:rPr>
                <w:rFonts w:ascii="Times New Roman" w:hAnsi="Times New Roman" w:cs="Times New Roman"/>
                <w:sz w:val="24"/>
                <w:szCs w:val="24"/>
              </w:rPr>
              <w:t xml:space="preserve"> Составлен единый перспективный план аттестации и повышения квалификации педагогических кадров</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 / нет</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абсолютный показатель</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наличие единого перспективного плана аттестации и повышения квалификации педагогических кадров</w:t>
            </w:r>
          </w:p>
        </w:tc>
      </w:tr>
      <w:tr w:rsidR="00CF6857" w:rsidRPr="00CF6857" w:rsidTr="00CF6857">
        <w:trPr>
          <w:trHeight w:val="735"/>
        </w:trPr>
        <w:tc>
          <w:tcPr>
            <w:tcW w:w="2203" w:type="dxa"/>
            <w:vMerge w:val="restart"/>
          </w:tcPr>
          <w:p w:rsidR="00CF6857" w:rsidRPr="00CF6857" w:rsidRDefault="00CF6857" w:rsidP="00CF6857">
            <w:pPr>
              <w:jc w:val="both"/>
              <w:rPr>
                <w:rFonts w:ascii="Times New Roman" w:hAnsi="Times New Roman" w:cs="Times New Roman"/>
                <w:b/>
                <w:sz w:val="24"/>
                <w:szCs w:val="24"/>
              </w:rPr>
            </w:pPr>
            <w:r w:rsidRPr="00CF6857">
              <w:rPr>
                <w:rFonts w:ascii="Times New Roman" w:hAnsi="Times New Roman" w:cs="Times New Roman"/>
                <w:b/>
                <w:sz w:val="24"/>
                <w:szCs w:val="24"/>
              </w:rPr>
              <w:t>К2.</w:t>
            </w: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Обеспеченность организационно-содержательных условий введения ФГОС ООО</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lastRenderedPageBreak/>
              <w:t>П4</w:t>
            </w:r>
            <w:r w:rsidRPr="00CF6857">
              <w:rPr>
                <w:rFonts w:ascii="Times New Roman" w:hAnsi="Times New Roman" w:cs="Times New Roman"/>
                <w:sz w:val="24"/>
                <w:szCs w:val="24"/>
              </w:rPr>
              <w:t xml:space="preserve"> Единый перспективный план аттестации и повышения квалификации педагогических кадров</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отношение численности педагогов, прошедших курсовую подготовку, аттестационные процессы к общей численности педагогов, запланированных для их прохождения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100,0</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свидетельства и удостоверения о прохождении курсовой подготовки, аттестационные листы</w:t>
            </w:r>
          </w:p>
        </w:tc>
      </w:tr>
      <w:tr w:rsidR="00CF6857" w:rsidRPr="00CF6857" w:rsidTr="00CF6857">
        <w:trPr>
          <w:trHeight w:val="2910"/>
        </w:trPr>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П5</w:t>
            </w:r>
            <w:r w:rsidRPr="00CF6857">
              <w:rPr>
                <w:rFonts w:ascii="Times New Roman" w:hAnsi="Times New Roman" w:cs="Times New Roman"/>
                <w:sz w:val="24"/>
                <w:szCs w:val="24"/>
              </w:rPr>
              <w:t xml:space="preserve"> Реализация деятельности внутришкольного центра удовлетворения профессиональных потребностей педагогов в соответствии с утвержденными планами работы по введению и реализации ФГОС ООО</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 / нет</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абсолютный показатель</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планы деятельности методсовета, ШМО, педагогических лабораторий, проблемных групп; анализ результатов деятельности за год </w:t>
            </w:r>
          </w:p>
        </w:tc>
      </w:tr>
      <w:tr w:rsidR="00CF6857" w:rsidRPr="00CF6857" w:rsidTr="00CF6857">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П6</w:t>
            </w:r>
            <w:r w:rsidRPr="00CF6857">
              <w:rPr>
                <w:rFonts w:ascii="Times New Roman" w:hAnsi="Times New Roman" w:cs="Times New Roman"/>
                <w:sz w:val="24"/>
                <w:szCs w:val="24"/>
              </w:rPr>
              <w:t xml:space="preserve"> Вовлечённость педагогических работников в деятельность ЦУОПП</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отношение численности педагогов, охваченных деятельностью структурных подразделений ЦУОПП, к общей численности педагогов в ОО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100,0</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анализ результатов деятельности за год</w:t>
            </w:r>
          </w:p>
        </w:tc>
      </w:tr>
      <w:tr w:rsidR="00CF6857" w:rsidRPr="00CF6857" w:rsidTr="00CF6857">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П7</w:t>
            </w:r>
            <w:r w:rsidRPr="00CF6857">
              <w:rPr>
                <w:rFonts w:ascii="Times New Roman" w:hAnsi="Times New Roman" w:cs="Times New Roman"/>
                <w:sz w:val="24"/>
                <w:szCs w:val="24"/>
              </w:rPr>
              <w:t xml:space="preserve"> Реализация темы самообразовательной деятельности педагогами в межаттестационный период через ресурс методической службы, в том числе по вопросам ФГОС </w:t>
            </w:r>
            <w:r w:rsidRPr="00CF6857">
              <w:rPr>
                <w:rFonts w:ascii="Times New Roman" w:hAnsi="Times New Roman" w:cs="Times New Roman"/>
                <w:sz w:val="24"/>
                <w:szCs w:val="24"/>
              </w:rPr>
              <w:lastRenderedPageBreak/>
              <w:t>ООО</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отношение численности педагогов, представивших результаты реализации темы по самообразованию, к общему числу </w:t>
            </w:r>
            <w:r w:rsidRPr="00CF6857">
              <w:rPr>
                <w:rFonts w:ascii="Times New Roman" w:hAnsi="Times New Roman" w:cs="Times New Roman"/>
                <w:sz w:val="24"/>
                <w:szCs w:val="24"/>
              </w:rPr>
              <w:lastRenderedPageBreak/>
              <w:t>педагогов, аттестующихся в последующем году,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100,0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100,0</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протоколы совещания при директоре, методсовета, ШМО</w:t>
            </w:r>
          </w:p>
        </w:tc>
      </w:tr>
      <w:tr w:rsidR="00CF6857" w:rsidRPr="00CF6857" w:rsidTr="00CF6857">
        <w:tc>
          <w:tcPr>
            <w:tcW w:w="2203" w:type="dxa"/>
            <w:vMerge w:val="restart"/>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К3 Обеспеченность педагогических условий развития профессиональной компетентности педагогических работников ОО в условиях введения и реализации ФГОС ООО</w:t>
            </w: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П8</w:t>
            </w:r>
            <w:r w:rsidRPr="00CF6857">
              <w:rPr>
                <w:rFonts w:ascii="Times New Roman" w:hAnsi="Times New Roman" w:cs="Times New Roman"/>
                <w:sz w:val="24"/>
                <w:szCs w:val="24"/>
              </w:rPr>
              <w:t xml:space="preserve"> Увеличение доли педагогов с практической профессиональной деятельностью в режиме соуправления</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отношение численности педагогов, осуществляющих профессиональную деятельность в режиме соуправления, к общему числу педагогов в ОО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25/69х100%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36,0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28/69х100%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40,5</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30/69х100%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43,5</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мониторинг результативности профессиональной деятельности, профессиональной компетентности педагогических работников ОО в межаттестационный период</w:t>
            </w:r>
          </w:p>
        </w:tc>
      </w:tr>
      <w:tr w:rsidR="00CF6857" w:rsidRPr="00CF6857" w:rsidTr="00CF6857">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П9</w:t>
            </w:r>
            <w:r w:rsidRPr="00CF6857">
              <w:rPr>
                <w:rFonts w:ascii="Times New Roman" w:hAnsi="Times New Roman" w:cs="Times New Roman"/>
                <w:sz w:val="24"/>
                <w:szCs w:val="24"/>
              </w:rPr>
              <w:t xml:space="preserve"> Увеличение доли педагогов с практической деятельностью в режиме самоуправления</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отношение численности педагогов, осуществляющих профессиональную деятельность в режиме самоуправления, к общему числу педагогов в ОО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14/69х100%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16/69х100%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23,2</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18/69х100%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26,0</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мониторинг результативности профессиональной деятельности, профессиональной компетентности педагогических работников ОО в межаттестационный период</w:t>
            </w:r>
          </w:p>
        </w:tc>
      </w:tr>
      <w:tr w:rsidR="00CF6857" w:rsidRPr="00CF6857" w:rsidTr="00CF6857">
        <w:tc>
          <w:tcPr>
            <w:tcW w:w="2203" w:type="dxa"/>
            <w:vMerge w:val="restart"/>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К4 Динамика повышения квалификации педагогических работников в рамках курсовой подготовки по вопросам ФГОС </w:t>
            </w:r>
            <w:r w:rsidRPr="00CF6857">
              <w:rPr>
                <w:rFonts w:ascii="Times New Roman" w:hAnsi="Times New Roman" w:cs="Times New Roman"/>
                <w:sz w:val="24"/>
                <w:szCs w:val="24"/>
              </w:rPr>
              <w:lastRenderedPageBreak/>
              <w:t>ООО</w:t>
            </w: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lastRenderedPageBreak/>
              <w:t>П10</w:t>
            </w:r>
            <w:r w:rsidRPr="00CF6857">
              <w:rPr>
                <w:rFonts w:ascii="Times New Roman" w:hAnsi="Times New Roman" w:cs="Times New Roman"/>
                <w:sz w:val="24"/>
                <w:szCs w:val="24"/>
              </w:rPr>
              <w:t xml:space="preserve"> Обязательность освоения педагогическими работниками образовательных программ по введению и реализации ФГОС </w:t>
            </w:r>
            <w:r w:rsidRPr="00CF6857">
              <w:rPr>
                <w:rFonts w:ascii="Times New Roman" w:hAnsi="Times New Roman" w:cs="Times New Roman"/>
                <w:sz w:val="24"/>
                <w:szCs w:val="24"/>
              </w:rPr>
              <w:lastRenderedPageBreak/>
              <w:t>ООО</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отношение численности педагогов, прошедших курсовую подготовку в межаттестационный период, к </w:t>
            </w:r>
            <w:r w:rsidRPr="00CF6857">
              <w:rPr>
                <w:rFonts w:ascii="Times New Roman" w:hAnsi="Times New Roman" w:cs="Times New Roman"/>
                <w:sz w:val="24"/>
                <w:szCs w:val="24"/>
              </w:rPr>
              <w:lastRenderedPageBreak/>
              <w:t>численности педагогов, подлежащих прохождению курсов повышения квалификации в данный отчётный период,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100,0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100,0</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анализ выполнения графика курсовой подготовки; исполнение муниципального задания</w:t>
            </w:r>
          </w:p>
          <w:p w:rsidR="00CF6857" w:rsidRPr="00CF6857" w:rsidRDefault="00CF6857" w:rsidP="00CF6857">
            <w:pPr>
              <w:jc w:val="both"/>
              <w:rPr>
                <w:rFonts w:ascii="Times New Roman" w:hAnsi="Times New Roman" w:cs="Times New Roman"/>
                <w:sz w:val="24"/>
                <w:szCs w:val="24"/>
              </w:rPr>
            </w:pPr>
          </w:p>
        </w:tc>
      </w:tr>
      <w:tr w:rsidR="00CF6857" w:rsidRPr="00CF6857" w:rsidTr="00CF6857">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 xml:space="preserve">П11 </w:t>
            </w:r>
            <w:r w:rsidRPr="00CF6857">
              <w:rPr>
                <w:rFonts w:ascii="Times New Roman" w:hAnsi="Times New Roman" w:cs="Times New Roman"/>
                <w:sz w:val="24"/>
                <w:szCs w:val="24"/>
              </w:rPr>
              <w:t>Наличие изменений профессиональной деятельности педагогических работников по результатам освоения образовательных программ в рамках курсовой подготовки</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 / нет</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абсолютный показатель</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да</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информационно-аналитическая информация о качестве дополнительного профессионального образования педагогов  </w:t>
            </w:r>
          </w:p>
        </w:tc>
      </w:tr>
      <w:tr w:rsidR="00CF6857" w:rsidRPr="00CF6857" w:rsidTr="00CF6857">
        <w:tc>
          <w:tcPr>
            <w:tcW w:w="220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К5 Динамика состояния профессионального роста педагогов в условиях самореализации в рамках педагогического сообщества на уровне выше школьного</w:t>
            </w: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П12</w:t>
            </w:r>
            <w:r w:rsidRPr="00CF6857">
              <w:rPr>
                <w:rFonts w:ascii="Times New Roman" w:hAnsi="Times New Roman" w:cs="Times New Roman"/>
                <w:sz w:val="24"/>
                <w:szCs w:val="24"/>
              </w:rPr>
              <w:t xml:space="preserve"> Доля педагогических работников, проявляющих творческую активность через участие в профессиональных конкурсах, диссеминирующих опыт профессиональной деятельности по вопрсам ФГОС ООО уровня выше школьного</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отношение численности педагогов, распространяющих опыт по ФГОС, к общему числу педагогов в ОО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3/30х100%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5/30х100%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16,7</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8/30х100%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26,7</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мониторинг результативности профессиональной деятельности, профессиональной компетентности педагогических работников ОО в межаттестационный период. Заявки на участие в мероприятиях. Грамоты, благодарности, Дипломы</w:t>
            </w:r>
          </w:p>
        </w:tc>
      </w:tr>
      <w:tr w:rsidR="00CF6857" w:rsidRPr="00CF6857" w:rsidTr="00CF6857">
        <w:tc>
          <w:tcPr>
            <w:tcW w:w="2203" w:type="dxa"/>
            <w:vMerge w:val="restart"/>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К6 Динамика состояния профессионального роста педагогических работников в аспекте реализации современных образовательных технологий</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lastRenderedPageBreak/>
              <w:t>П13</w:t>
            </w:r>
            <w:r w:rsidRPr="00CF6857">
              <w:rPr>
                <w:rFonts w:ascii="Times New Roman" w:hAnsi="Times New Roman" w:cs="Times New Roman"/>
                <w:sz w:val="24"/>
                <w:szCs w:val="24"/>
              </w:rPr>
              <w:t xml:space="preserve"> Доля педагогических работников, реализующих в образовательном процессе технологию продуктивного чтения</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отношение численности педагогов, реализующих в образовательном процессе данную технологию, к общему числу педагогов в ОО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19/69х100%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27,5</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20/69х100%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29,0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27/69х100%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39,1</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аналитическая информация по результатам посещения администрацией ОО учебных занятий, анализ индивидуальных карт профессиональных достижений педагогов в межаттестационный период (самоэкспертиза)</w:t>
            </w:r>
          </w:p>
        </w:tc>
      </w:tr>
      <w:tr w:rsidR="00CF6857" w:rsidRPr="00CF6857" w:rsidTr="00CF6857">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П14</w:t>
            </w:r>
            <w:r w:rsidRPr="00CF6857">
              <w:rPr>
                <w:rFonts w:ascii="Times New Roman" w:hAnsi="Times New Roman" w:cs="Times New Roman"/>
                <w:sz w:val="24"/>
                <w:szCs w:val="24"/>
              </w:rPr>
              <w:t xml:space="preserve"> Доля педагогических работников, реализующих в образовательном процессе тестовую технологию </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отношение численности педагогов, реализующих в образовательном процессе данную технологию, к общему числу педагогов в ОО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30/69х100%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43,5</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35/69х100%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50,7</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38/69х100%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55,0</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аналитическая информация по результатам посещения администрацией ОО учебных занятий, анализ индивидуальных карт профессиональных достижений педагогов в межаттестационный период (самоэкспертиза)</w:t>
            </w:r>
          </w:p>
        </w:tc>
      </w:tr>
      <w:tr w:rsidR="00CF6857" w:rsidRPr="00CF6857" w:rsidTr="00CF6857">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П15</w:t>
            </w:r>
            <w:r w:rsidRPr="00CF6857">
              <w:rPr>
                <w:rFonts w:ascii="Times New Roman" w:hAnsi="Times New Roman" w:cs="Times New Roman"/>
                <w:sz w:val="24"/>
                <w:szCs w:val="24"/>
              </w:rPr>
              <w:t xml:space="preserve"> Доля педагогических работников, реализующих в </w:t>
            </w:r>
            <w:r w:rsidRPr="00CF6857">
              <w:rPr>
                <w:rFonts w:ascii="Times New Roman" w:hAnsi="Times New Roman" w:cs="Times New Roman"/>
                <w:sz w:val="24"/>
                <w:szCs w:val="24"/>
              </w:rPr>
              <w:lastRenderedPageBreak/>
              <w:t>образовател</w:t>
            </w:r>
            <w:r w:rsidR="00AA75CD">
              <w:rPr>
                <w:rFonts w:ascii="Times New Roman" w:hAnsi="Times New Roman" w:cs="Times New Roman"/>
                <w:sz w:val="24"/>
                <w:szCs w:val="24"/>
              </w:rPr>
              <w:t>ьном процессе здоровьесберегающу</w:t>
            </w:r>
            <w:r w:rsidRPr="00CF6857">
              <w:rPr>
                <w:rFonts w:ascii="Times New Roman" w:hAnsi="Times New Roman" w:cs="Times New Roman"/>
                <w:sz w:val="24"/>
                <w:szCs w:val="24"/>
              </w:rPr>
              <w:t xml:space="preserve">ю технологию </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отношение численности педагогов, реализующих в </w:t>
            </w:r>
            <w:r w:rsidRPr="00CF6857">
              <w:rPr>
                <w:rFonts w:ascii="Times New Roman" w:hAnsi="Times New Roman" w:cs="Times New Roman"/>
                <w:sz w:val="24"/>
                <w:szCs w:val="24"/>
              </w:rPr>
              <w:lastRenderedPageBreak/>
              <w:t>образовательном процессе данную технологию, к общему числу педагогов в ОО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30/69х100%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43,5</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36/69х100%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52,2</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40/69х100%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58,0</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 xml:space="preserve">аналитическая информация по результатам посещения </w:t>
            </w:r>
            <w:r w:rsidRPr="00CF6857">
              <w:rPr>
                <w:rFonts w:ascii="Times New Roman" w:hAnsi="Times New Roman" w:cs="Times New Roman"/>
                <w:sz w:val="24"/>
                <w:szCs w:val="24"/>
              </w:rPr>
              <w:lastRenderedPageBreak/>
              <w:t>администрацией ОО учебных занятий, анализ индивидуальных карт профессиональных достижений педагогов в межаттестационный период (самоэкспертиза)</w:t>
            </w:r>
          </w:p>
        </w:tc>
      </w:tr>
      <w:tr w:rsidR="00CF6857" w:rsidRPr="00CF6857" w:rsidTr="00CF6857">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П16</w:t>
            </w:r>
            <w:r w:rsidRPr="00CF6857">
              <w:rPr>
                <w:rFonts w:ascii="Times New Roman" w:hAnsi="Times New Roman" w:cs="Times New Roman"/>
                <w:sz w:val="24"/>
                <w:szCs w:val="24"/>
              </w:rPr>
              <w:t xml:space="preserve"> Доля педагогических работников, реализующих в образовательном процессе проектную технологию </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отношение численности педагогов, реализующих в образовательном процессе данную технологию, к общему числу педагогов в ОО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45/69х100%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65,2</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48/69х100%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69,5</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50/69х100%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72,5</w:t>
            </w:r>
          </w:p>
        </w:tc>
        <w:tc>
          <w:tcPr>
            <w:tcW w:w="2268" w:type="dxa"/>
          </w:tcPr>
          <w:p w:rsid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аналитическая информация по результатам посещения администрацией ОО учебных занятий, анализ индивидуальных карт профессиональных достижений педагогов в межаттестацион</w:t>
            </w: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ный период (самоэкспертиза)</w:t>
            </w:r>
          </w:p>
        </w:tc>
      </w:tr>
      <w:tr w:rsidR="00CF6857" w:rsidRPr="00CF6857" w:rsidTr="00CF6857">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П17</w:t>
            </w:r>
            <w:r w:rsidRPr="00CF6857">
              <w:rPr>
                <w:rFonts w:ascii="Times New Roman" w:hAnsi="Times New Roman" w:cs="Times New Roman"/>
                <w:sz w:val="24"/>
                <w:szCs w:val="24"/>
              </w:rPr>
              <w:t xml:space="preserve"> Доля педагогических работников, реализующих в образовательном процессе проблемно - деятельностную технологию </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отношение численности педагогов, реализующих в образовательном процессе данную технологию, к общему числу </w:t>
            </w:r>
            <w:r w:rsidRPr="00CF6857">
              <w:rPr>
                <w:rFonts w:ascii="Times New Roman" w:hAnsi="Times New Roman" w:cs="Times New Roman"/>
                <w:sz w:val="24"/>
                <w:szCs w:val="24"/>
              </w:rPr>
              <w:lastRenderedPageBreak/>
              <w:t>педагогов в ОО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50/69х100%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72,5</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55/69х100%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79,7</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60/69х100%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87,0</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аналитическая информация по результатам посещения администрацией ОО учебных занятий, анализ индивидуальных </w:t>
            </w:r>
            <w:r w:rsidRPr="00CF6857">
              <w:rPr>
                <w:rFonts w:ascii="Times New Roman" w:hAnsi="Times New Roman" w:cs="Times New Roman"/>
                <w:sz w:val="24"/>
                <w:szCs w:val="24"/>
              </w:rPr>
              <w:lastRenderedPageBreak/>
              <w:t>карт профессиональных достижений педагогов в межаттестационный период (самоэкспертиза)</w:t>
            </w:r>
          </w:p>
        </w:tc>
      </w:tr>
      <w:tr w:rsidR="00CF6857" w:rsidRPr="00CF6857" w:rsidTr="00CF6857">
        <w:tc>
          <w:tcPr>
            <w:tcW w:w="2203" w:type="dxa"/>
            <w:vMerge/>
          </w:tcPr>
          <w:p w:rsidR="00CF6857" w:rsidRPr="00CF6857" w:rsidRDefault="00CF6857" w:rsidP="00CF6857">
            <w:pPr>
              <w:jc w:val="both"/>
              <w:rPr>
                <w:rFonts w:ascii="Times New Roman" w:hAnsi="Times New Roman" w:cs="Times New Roman"/>
                <w:sz w:val="24"/>
                <w:szCs w:val="24"/>
              </w:rPr>
            </w:pPr>
          </w:p>
        </w:tc>
        <w:tc>
          <w:tcPr>
            <w:tcW w:w="251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b/>
                <w:sz w:val="24"/>
                <w:szCs w:val="24"/>
              </w:rPr>
              <w:t>П18</w:t>
            </w:r>
            <w:r w:rsidRPr="00CF6857">
              <w:rPr>
                <w:rFonts w:ascii="Times New Roman" w:hAnsi="Times New Roman" w:cs="Times New Roman"/>
                <w:sz w:val="24"/>
                <w:szCs w:val="24"/>
              </w:rPr>
              <w:t xml:space="preserve"> Доля педагогических работников, реализующих в образовательном процессе ИКТ </w:t>
            </w:r>
          </w:p>
        </w:tc>
        <w:tc>
          <w:tcPr>
            <w:tcW w:w="1273"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проценты</w:t>
            </w:r>
          </w:p>
        </w:tc>
        <w:tc>
          <w:tcPr>
            <w:tcW w:w="2268" w:type="dxa"/>
            <w:gridSpan w:val="2"/>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отношение численности педагогов, реализующих в образовательном процессе данную технологию, к общему числу педагогов в ОО х 100%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60/69х100%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87,0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65/69х100%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94,0</w:t>
            </w:r>
          </w:p>
        </w:tc>
        <w:tc>
          <w:tcPr>
            <w:tcW w:w="1421"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67/69х100%</w:t>
            </w: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97,1</w:t>
            </w:r>
          </w:p>
        </w:tc>
        <w:tc>
          <w:tcPr>
            <w:tcW w:w="226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аналитическая информация по результатам посещения администрацией ОО учебных занятий, анализ индивидуальных карт профессиональных достижений педагогов в межаттестационный период (самоэкспертиза)</w:t>
            </w:r>
          </w:p>
        </w:tc>
      </w:tr>
    </w:tbl>
    <w:p w:rsidR="00CF6857" w:rsidRPr="00CF6857" w:rsidRDefault="00CF6857" w:rsidP="00CF6857">
      <w:pPr>
        <w:spacing w:line="240" w:lineRule="auto"/>
        <w:jc w:val="both"/>
        <w:rPr>
          <w:rFonts w:ascii="Times New Roman" w:hAnsi="Times New Roman" w:cs="Times New Roman"/>
          <w:sz w:val="24"/>
          <w:szCs w:val="24"/>
        </w:rPr>
      </w:pPr>
    </w:p>
    <w:p w:rsidR="00CF6857" w:rsidRPr="00CF6857" w:rsidRDefault="00CF6857" w:rsidP="00CF6857">
      <w:pPr>
        <w:spacing w:line="240" w:lineRule="auto"/>
        <w:jc w:val="both"/>
        <w:rPr>
          <w:rFonts w:ascii="Times New Roman" w:hAnsi="Times New Roman" w:cs="Times New Roman"/>
          <w:sz w:val="24"/>
          <w:szCs w:val="24"/>
        </w:rPr>
      </w:pPr>
      <w:r w:rsidRPr="00CF6857">
        <w:rPr>
          <w:rFonts w:ascii="Times New Roman" w:hAnsi="Times New Roman" w:cs="Times New Roman"/>
          <w:sz w:val="24"/>
          <w:szCs w:val="24"/>
        </w:rPr>
        <w:tab/>
        <w:t>Эффективность реализации программы рассчитывается по формуле: Р</w:t>
      </w:r>
      <w:r w:rsidRPr="00CF6857">
        <w:rPr>
          <w:rFonts w:ascii="Times New Roman" w:hAnsi="Times New Roman" w:cs="Times New Roman"/>
          <w:sz w:val="24"/>
          <w:szCs w:val="24"/>
          <w:lang w:val="en-US"/>
        </w:rPr>
        <w:t>i</w:t>
      </w:r>
      <w:r w:rsidRPr="00CF6857">
        <w:rPr>
          <w:rFonts w:ascii="Times New Roman" w:hAnsi="Times New Roman" w:cs="Times New Roman"/>
          <w:sz w:val="24"/>
          <w:szCs w:val="24"/>
        </w:rPr>
        <w:t xml:space="preserve"> = </w:t>
      </w:r>
      <w:r w:rsidRPr="00CF6857">
        <w:rPr>
          <w:rFonts w:ascii="Times New Roman" w:hAnsi="Times New Roman" w:cs="Times New Roman"/>
          <w:sz w:val="24"/>
          <w:szCs w:val="24"/>
          <w:lang w:val="en-US"/>
        </w:rPr>
        <w:t>P</w:t>
      </w:r>
      <w:r w:rsidRPr="00CF6857">
        <w:rPr>
          <w:rFonts w:ascii="Times New Roman" w:hAnsi="Times New Roman" w:cs="Times New Roman"/>
          <w:sz w:val="24"/>
          <w:szCs w:val="24"/>
        </w:rPr>
        <w:t>ф</w:t>
      </w:r>
      <w:r w:rsidRPr="00CF6857">
        <w:rPr>
          <w:rFonts w:ascii="Times New Roman" w:hAnsi="Times New Roman" w:cs="Times New Roman"/>
          <w:sz w:val="24"/>
          <w:szCs w:val="24"/>
          <w:lang w:val="en-US"/>
        </w:rPr>
        <w:t>i</w:t>
      </w:r>
      <w:r w:rsidRPr="00CF6857">
        <w:rPr>
          <w:rFonts w:ascii="Times New Roman" w:hAnsi="Times New Roman" w:cs="Times New Roman"/>
          <w:sz w:val="24"/>
          <w:szCs w:val="24"/>
        </w:rPr>
        <w:t xml:space="preserve"> / </w:t>
      </w:r>
      <w:r w:rsidRPr="00CF6857">
        <w:rPr>
          <w:rFonts w:ascii="Times New Roman" w:hAnsi="Times New Roman" w:cs="Times New Roman"/>
          <w:sz w:val="24"/>
          <w:szCs w:val="24"/>
          <w:lang w:val="en-US"/>
        </w:rPr>
        <w:t>P</w:t>
      </w:r>
      <w:r w:rsidRPr="00CF6857">
        <w:rPr>
          <w:rFonts w:ascii="Times New Roman" w:hAnsi="Times New Roman" w:cs="Times New Roman"/>
          <w:sz w:val="24"/>
          <w:szCs w:val="24"/>
        </w:rPr>
        <w:t>п</w:t>
      </w:r>
      <w:r w:rsidRPr="00CF6857">
        <w:rPr>
          <w:rFonts w:ascii="Times New Roman" w:hAnsi="Times New Roman" w:cs="Times New Roman"/>
          <w:sz w:val="24"/>
          <w:szCs w:val="24"/>
          <w:lang w:val="en-US"/>
        </w:rPr>
        <w:t>i</w:t>
      </w:r>
      <w:r w:rsidRPr="00CF6857">
        <w:rPr>
          <w:rFonts w:ascii="Times New Roman" w:hAnsi="Times New Roman" w:cs="Times New Roman"/>
          <w:sz w:val="24"/>
          <w:szCs w:val="24"/>
        </w:rPr>
        <w:t xml:space="preserve"> х 100%, где Р</w:t>
      </w:r>
      <w:r w:rsidRPr="00CF6857">
        <w:rPr>
          <w:rFonts w:ascii="Times New Roman" w:hAnsi="Times New Roman" w:cs="Times New Roman"/>
          <w:sz w:val="24"/>
          <w:szCs w:val="24"/>
          <w:lang w:val="en-US"/>
        </w:rPr>
        <w:t>i</w:t>
      </w:r>
      <w:r w:rsidRPr="00CF6857">
        <w:rPr>
          <w:rFonts w:ascii="Times New Roman" w:hAnsi="Times New Roman" w:cs="Times New Roman"/>
          <w:sz w:val="24"/>
          <w:szCs w:val="24"/>
        </w:rPr>
        <w:t xml:space="preserve"> – показатель результативности, </w:t>
      </w:r>
      <w:r w:rsidRPr="00CF6857">
        <w:rPr>
          <w:rFonts w:ascii="Times New Roman" w:hAnsi="Times New Roman" w:cs="Times New Roman"/>
          <w:sz w:val="24"/>
          <w:szCs w:val="24"/>
          <w:lang w:val="en-US"/>
        </w:rPr>
        <w:t>P</w:t>
      </w:r>
      <w:r w:rsidRPr="00CF6857">
        <w:rPr>
          <w:rFonts w:ascii="Times New Roman" w:hAnsi="Times New Roman" w:cs="Times New Roman"/>
          <w:sz w:val="24"/>
          <w:szCs w:val="24"/>
        </w:rPr>
        <w:t>ф</w:t>
      </w:r>
      <w:r w:rsidRPr="00CF6857">
        <w:rPr>
          <w:rFonts w:ascii="Times New Roman" w:hAnsi="Times New Roman" w:cs="Times New Roman"/>
          <w:sz w:val="24"/>
          <w:szCs w:val="24"/>
          <w:lang w:val="en-US"/>
        </w:rPr>
        <w:t>i</w:t>
      </w:r>
      <w:r w:rsidRPr="00CF6857">
        <w:rPr>
          <w:rFonts w:ascii="Times New Roman" w:hAnsi="Times New Roman" w:cs="Times New Roman"/>
          <w:sz w:val="24"/>
          <w:szCs w:val="24"/>
        </w:rPr>
        <w:t xml:space="preserve"> – фактическое значение показателя результативности,  </w:t>
      </w:r>
      <w:r w:rsidRPr="00CF6857">
        <w:rPr>
          <w:rFonts w:ascii="Times New Roman" w:hAnsi="Times New Roman" w:cs="Times New Roman"/>
          <w:sz w:val="24"/>
          <w:szCs w:val="24"/>
          <w:lang w:val="en-US"/>
        </w:rPr>
        <w:t>P</w:t>
      </w:r>
      <w:r w:rsidRPr="00CF6857">
        <w:rPr>
          <w:rFonts w:ascii="Times New Roman" w:hAnsi="Times New Roman" w:cs="Times New Roman"/>
          <w:sz w:val="24"/>
          <w:szCs w:val="24"/>
        </w:rPr>
        <w:t>п</w:t>
      </w:r>
      <w:r w:rsidRPr="00CF6857">
        <w:rPr>
          <w:rFonts w:ascii="Times New Roman" w:hAnsi="Times New Roman" w:cs="Times New Roman"/>
          <w:sz w:val="24"/>
          <w:szCs w:val="24"/>
          <w:lang w:val="en-US"/>
        </w:rPr>
        <w:t>i</w:t>
      </w:r>
      <w:r w:rsidRPr="00CF6857">
        <w:rPr>
          <w:rFonts w:ascii="Times New Roman" w:hAnsi="Times New Roman" w:cs="Times New Roman"/>
          <w:sz w:val="24"/>
          <w:szCs w:val="24"/>
        </w:rPr>
        <w:t xml:space="preserve"> – плановое значение показателя результативности.</w:t>
      </w:r>
    </w:p>
    <w:p w:rsidR="00CF6857" w:rsidRPr="00CF6857" w:rsidRDefault="00CF6857" w:rsidP="00CF6857">
      <w:pPr>
        <w:spacing w:line="240" w:lineRule="auto"/>
        <w:jc w:val="both"/>
        <w:rPr>
          <w:rFonts w:ascii="Times New Roman" w:hAnsi="Times New Roman" w:cs="Times New Roman"/>
          <w:sz w:val="24"/>
          <w:szCs w:val="24"/>
        </w:rPr>
      </w:pPr>
      <w:r w:rsidRPr="00CF6857">
        <w:rPr>
          <w:rFonts w:ascii="Times New Roman" w:hAnsi="Times New Roman" w:cs="Times New Roman"/>
          <w:sz w:val="24"/>
          <w:szCs w:val="24"/>
        </w:rPr>
        <w:t>Шкала определения эффективности проявления показателя: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1545"/>
        <w:gridCol w:w="8276"/>
      </w:tblGrid>
      <w:tr w:rsidR="00CF6857" w:rsidRPr="00CF6857" w:rsidTr="005E35F2">
        <w:tc>
          <w:tcPr>
            <w:tcW w:w="5306"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показатель проявлен в полном объёме (для единиц измерения – процент)</w:t>
            </w: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показатель проявлен в полном объёме (для единиц измерения – абсолютный показатель)</w:t>
            </w:r>
          </w:p>
        </w:tc>
        <w:tc>
          <w:tcPr>
            <w:tcW w:w="1606"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2 балла</w:t>
            </w:r>
          </w:p>
        </w:tc>
        <w:tc>
          <w:tcPr>
            <w:tcW w:w="900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95-100%</w:t>
            </w:r>
          </w:p>
        </w:tc>
      </w:tr>
      <w:tr w:rsidR="00CF6857" w:rsidRPr="00CF6857" w:rsidTr="005E35F2">
        <w:tc>
          <w:tcPr>
            <w:tcW w:w="5306"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показатель проявлен не в полном объёме (для единиц измерения – процент)</w:t>
            </w:r>
          </w:p>
        </w:tc>
        <w:tc>
          <w:tcPr>
            <w:tcW w:w="1606"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1 балл</w:t>
            </w:r>
          </w:p>
        </w:tc>
        <w:tc>
          <w:tcPr>
            <w:tcW w:w="900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85-94%</w:t>
            </w:r>
          </w:p>
        </w:tc>
      </w:tr>
      <w:tr w:rsidR="00CF6857" w:rsidRPr="00CF6857" w:rsidTr="005E35F2">
        <w:tc>
          <w:tcPr>
            <w:tcW w:w="5306"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lastRenderedPageBreak/>
              <w:t>показатель не проявлен</w:t>
            </w:r>
          </w:p>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 (для единиц измерения – процент, абсолютный показатель)</w:t>
            </w:r>
          </w:p>
        </w:tc>
        <w:tc>
          <w:tcPr>
            <w:tcW w:w="1606"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0 баллов</w:t>
            </w:r>
          </w:p>
        </w:tc>
        <w:tc>
          <w:tcPr>
            <w:tcW w:w="9008"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менее 85%</w:t>
            </w:r>
          </w:p>
        </w:tc>
      </w:tr>
    </w:tbl>
    <w:p w:rsidR="00CF6857" w:rsidRPr="00CF6857" w:rsidRDefault="00CF6857" w:rsidP="00CF6857">
      <w:pPr>
        <w:spacing w:line="240" w:lineRule="auto"/>
        <w:jc w:val="both"/>
        <w:rPr>
          <w:rFonts w:ascii="Times New Roman" w:hAnsi="Times New Roman" w:cs="Times New Roman"/>
          <w:sz w:val="24"/>
          <w:szCs w:val="24"/>
        </w:rPr>
      </w:pPr>
    </w:p>
    <w:p w:rsidR="00CF6857" w:rsidRPr="00CF6857" w:rsidRDefault="00CF6857" w:rsidP="00CF6857">
      <w:pPr>
        <w:spacing w:line="240" w:lineRule="auto"/>
        <w:jc w:val="both"/>
        <w:rPr>
          <w:rFonts w:ascii="Times New Roman" w:hAnsi="Times New Roman" w:cs="Times New Roman"/>
          <w:sz w:val="24"/>
          <w:szCs w:val="24"/>
        </w:rPr>
      </w:pPr>
      <w:r w:rsidRPr="00CF6857">
        <w:rPr>
          <w:rFonts w:ascii="Times New Roman" w:hAnsi="Times New Roman" w:cs="Times New Roman"/>
          <w:sz w:val="24"/>
          <w:szCs w:val="24"/>
        </w:rPr>
        <w:t>Шкала определения эффективности реализации программы:</w:t>
      </w:r>
    </w:p>
    <w:p w:rsidR="00CF6857" w:rsidRPr="00CF6857" w:rsidRDefault="00CF6857" w:rsidP="00CF6857">
      <w:pPr>
        <w:spacing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61"/>
        <w:gridCol w:w="4949"/>
      </w:tblGrid>
      <w:tr w:rsidR="00CF6857" w:rsidRPr="00CF6857" w:rsidTr="005E35F2">
        <w:tc>
          <w:tcPr>
            <w:tcW w:w="5306"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34-36 баллов</w:t>
            </w:r>
          </w:p>
        </w:tc>
        <w:tc>
          <w:tcPr>
            <w:tcW w:w="5307"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эффективность программы</w:t>
            </w:r>
          </w:p>
        </w:tc>
        <w:tc>
          <w:tcPr>
            <w:tcW w:w="5307"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 выполнения показателей соответствует 95-100%</w:t>
            </w:r>
          </w:p>
        </w:tc>
      </w:tr>
      <w:tr w:rsidR="00CF6857" w:rsidRPr="00CF6857" w:rsidTr="005E35F2">
        <w:tc>
          <w:tcPr>
            <w:tcW w:w="5306"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30-33 балла</w:t>
            </w:r>
          </w:p>
        </w:tc>
        <w:tc>
          <w:tcPr>
            <w:tcW w:w="5307"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эффективность программы проявляется недостаточно</w:t>
            </w:r>
          </w:p>
        </w:tc>
        <w:tc>
          <w:tcPr>
            <w:tcW w:w="5307"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 выполнения показателей соответствует 85-94%</w:t>
            </w:r>
          </w:p>
        </w:tc>
      </w:tr>
      <w:tr w:rsidR="00CF6857" w:rsidRPr="00CF6857" w:rsidTr="005E35F2">
        <w:tc>
          <w:tcPr>
            <w:tcW w:w="5306"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менее 30 баллов</w:t>
            </w:r>
          </w:p>
        </w:tc>
        <w:tc>
          <w:tcPr>
            <w:tcW w:w="5307"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 xml:space="preserve">программа не эффективна </w:t>
            </w:r>
          </w:p>
        </w:tc>
        <w:tc>
          <w:tcPr>
            <w:tcW w:w="5307" w:type="dxa"/>
          </w:tcPr>
          <w:p w:rsidR="00CF6857" w:rsidRPr="00CF6857" w:rsidRDefault="00CF6857" w:rsidP="00CF6857">
            <w:pPr>
              <w:jc w:val="both"/>
              <w:rPr>
                <w:rFonts w:ascii="Times New Roman" w:hAnsi="Times New Roman" w:cs="Times New Roman"/>
                <w:sz w:val="24"/>
                <w:szCs w:val="24"/>
              </w:rPr>
            </w:pPr>
            <w:r w:rsidRPr="00CF6857">
              <w:rPr>
                <w:rFonts w:ascii="Times New Roman" w:hAnsi="Times New Roman" w:cs="Times New Roman"/>
                <w:sz w:val="24"/>
                <w:szCs w:val="24"/>
              </w:rPr>
              <w:t>процент выполнения показателей соответствует менее 85%</w:t>
            </w:r>
          </w:p>
        </w:tc>
      </w:tr>
    </w:tbl>
    <w:p w:rsidR="001C4A1F" w:rsidRPr="00CF6857" w:rsidRDefault="001C4A1F" w:rsidP="00CF6857">
      <w:pPr>
        <w:pStyle w:val="a4"/>
        <w:spacing w:line="240" w:lineRule="auto"/>
        <w:ind w:left="0"/>
        <w:jc w:val="both"/>
        <w:rPr>
          <w:rFonts w:ascii="Times New Roman" w:hAnsi="Times New Roman" w:cs="Times New Roman"/>
          <w:bCs/>
          <w:sz w:val="24"/>
          <w:szCs w:val="24"/>
          <w:shd w:val="clear" w:color="auto" w:fill="FFFFFF"/>
        </w:rPr>
        <w:sectPr w:rsidR="001C4A1F" w:rsidRPr="00CF6857" w:rsidSect="001C4A1F">
          <w:pgSz w:w="16838" w:h="11906" w:orient="landscape"/>
          <w:pgMar w:top="1134" w:right="1134" w:bottom="851" w:left="1134" w:header="709" w:footer="709" w:gutter="0"/>
          <w:cols w:space="708"/>
          <w:docGrid w:linePitch="360"/>
        </w:sect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Приложение 2.</w:t>
      </w:r>
    </w:p>
    <w:p w:rsidR="00ED1DE1" w:rsidRDefault="00ED1DE1" w:rsidP="00ED1DE1">
      <w:pPr>
        <w:pStyle w:val="a4"/>
        <w:spacing w:line="240" w:lineRule="auto"/>
        <w:ind w:left="0"/>
        <w:jc w:val="both"/>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ED1DE1" w:rsidRPr="00152895" w:rsidRDefault="00ED1DE1" w:rsidP="00ED1DE1">
      <w:pPr>
        <w:pStyle w:val="a4"/>
        <w:spacing w:line="240" w:lineRule="auto"/>
        <w:ind w:left="0"/>
        <w:jc w:val="right"/>
        <w:rPr>
          <w:rFonts w:ascii="Times New Roman" w:hAnsi="Times New Roman" w:cs="Times New Roman"/>
          <w:bCs/>
          <w:sz w:val="28"/>
          <w:szCs w:val="28"/>
          <w:shd w:val="clear" w:color="auto" w:fill="FFFFFF"/>
        </w:rPr>
      </w:pPr>
    </w:p>
    <w:p w:rsidR="00A547CB" w:rsidRPr="007132AA" w:rsidRDefault="00A547CB" w:rsidP="007132AA">
      <w:pPr>
        <w:spacing w:line="240" w:lineRule="auto"/>
        <w:ind w:right="-326" w:firstLine="709"/>
        <w:contextualSpacing/>
        <w:jc w:val="both"/>
        <w:rPr>
          <w:rFonts w:ascii="Times New Roman" w:hAnsi="Times New Roman" w:cs="Times New Roman"/>
          <w:sz w:val="28"/>
          <w:szCs w:val="28"/>
        </w:rPr>
      </w:pPr>
    </w:p>
    <w:p w:rsidR="00AB70AF" w:rsidRPr="007132AA" w:rsidRDefault="00AB70AF" w:rsidP="00345DAD">
      <w:pPr>
        <w:spacing w:line="240" w:lineRule="auto"/>
        <w:ind w:firstLine="567"/>
        <w:contextualSpacing/>
        <w:jc w:val="both"/>
        <w:rPr>
          <w:rFonts w:ascii="Times New Roman" w:eastAsia="Calibri" w:hAnsi="Times New Roman" w:cs="Times New Roman"/>
          <w:sz w:val="28"/>
          <w:szCs w:val="28"/>
        </w:rPr>
      </w:pPr>
    </w:p>
    <w:p w:rsidR="00AE50C1" w:rsidRPr="007132AA" w:rsidRDefault="00AE50C1" w:rsidP="00345DAD">
      <w:pPr>
        <w:spacing w:line="240" w:lineRule="auto"/>
        <w:contextualSpacing/>
        <w:rPr>
          <w:rFonts w:ascii="Times New Roman" w:hAnsi="Times New Roman" w:cs="Times New Roman"/>
          <w:sz w:val="28"/>
          <w:szCs w:val="28"/>
        </w:rPr>
      </w:pPr>
    </w:p>
    <w:sectPr w:rsidR="00AE50C1" w:rsidRPr="007132AA" w:rsidSect="0055744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BC" w:rsidRDefault="00B279BC" w:rsidP="00A552D7">
      <w:pPr>
        <w:spacing w:after="0" w:line="240" w:lineRule="auto"/>
      </w:pPr>
      <w:r>
        <w:separator/>
      </w:r>
    </w:p>
  </w:endnote>
  <w:endnote w:type="continuationSeparator" w:id="0">
    <w:p w:rsidR="00B279BC" w:rsidRDefault="00B279BC" w:rsidP="00A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0070"/>
      <w:docPartObj>
        <w:docPartGallery w:val="Page Numbers (Bottom of Page)"/>
        <w:docPartUnique/>
      </w:docPartObj>
    </w:sdtPr>
    <w:sdtEndPr/>
    <w:sdtContent>
      <w:p w:rsidR="00587BE0" w:rsidRDefault="00B279BC">
        <w:pPr>
          <w:pStyle w:val="a7"/>
          <w:jc w:val="right"/>
        </w:pPr>
        <w:r>
          <w:fldChar w:fldCharType="begin"/>
        </w:r>
        <w:r>
          <w:instrText xml:space="preserve"> PAGE   \* MERGEFORMAT </w:instrText>
        </w:r>
        <w:r>
          <w:fldChar w:fldCharType="separate"/>
        </w:r>
        <w:r w:rsidR="00097AA0">
          <w:rPr>
            <w:noProof/>
          </w:rPr>
          <w:t>1</w:t>
        </w:r>
        <w:r>
          <w:rPr>
            <w:noProof/>
          </w:rPr>
          <w:fldChar w:fldCharType="end"/>
        </w:r>
      </w:p>
    </w:sdtContent>
  </w:sdt>
  <w:p w:rsidR="00587BE0" w:rsidRDefault="00587B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BC" w:rsidRDefault="00B279BC" w:rsidP="00A552D7">
      <w:pPr>
        <w:spacing w:after="0" w:line="240" w:lineRule="auto"/>
      </w:pPr>
      <w:r>
        <w:separator/>
      </w:r>
    </w:p>
  </w:footnote>
  <w:footnote w:type="continuationSeparator" w:id="0">
    <w:p w:rsidR="00B279BC" w:rsidRDefault="00B279BC" w:rsidP="00A55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5C0"/>
    <w:multiLevelType w:val="hybridMultilevel"/>
    <w:tmpl w:val="F0FA4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B602A"/>
    <w:multiLevelType w:val="hybridMultilevel"/>
    <w:tmpl w:val="35763EE6"/>
    <w:lvl w:ilvl="0" w:tplc="763A05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C5E28BF"/>
    <w:multiLevelType w:val="hybridMultilevel"/>
    <w:tmpl w:val="F544EB32"/>
    <w:lvl w:ilvl="0" w:tplc="AFDE8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E47E1A"/>
    <w:multiLevelType w:val="hybridMultilevel"/>
    <w:tmpl w:val="9D12260E"/>
    <w:lvl w:ilvl="0" w:tplc="6F2C57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F452F"/>
    <w:multiLevelType w:val="hybridMultilevel"/>
    <w:tmpl w:val="D2549A5E"/>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8246E"/>
    <w:multiLevelType w:val="hybridMultilevel"/>
    <w:tmpl w:val="99B66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23628"/>
    <w:multiLevelType w:val="hybridMultilevel"/>
    <w:tmpl w:val="D7FA1F94"/>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C3BDA"/>
    <w:multiLevelType w:val="hybridMultilevel"/>
    <w:tmpl w:val="C7AEEB90"/>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C716C"/>
    <w:multiLevelType w:val="hybridMultilevel"/>
    <w:tmpl w:val="1578151C"/>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1C0738"/>
    <w:multiLevelType w:val="hybridMultilevel"/>
    <w:tmpl w:val="4EDCD8D6"/>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756438"/>
    <w:multiLevelType w:val="hybridMultilevel"/>
    <w:tmpl w:val="E9F4FBBC"/>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7C0F2E"/>
    <w:multiLevelType w:val="hybridMultilevel"/>
    <w:tmpl w:val="181C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4E7D25"/>
    <w:multiLevelType w:val="hybridMultilevel"/>
    <w:tmpl w:val="590C838E"/>
    <w:lvl w:ilvl="0" w:tplc="ABFC7C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03227"/>
    <w:multiLevelType w:val="hybridMultilevel"/>
    <w:tmpl w:val="FB3CEC84"/>
    <w:lvl w:ilvl="0" w:tplc="D2C43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8D23EE"/>
    <w:multiLevelType w:val="hybridMultilevel"/>
    <w:tmpl w:val="20F0F31E"/>
    <w:lvl w:ilvl="0" w:tplc="E4BE12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4E35FA"/>
    <w:multiLevelType w:val="hybridMultilevel"/>
    <w:tmpl w:val="EC0AC0EC"/>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AA359F"/>
    <w:multiLevelType w:val="hybridMultilevel"/>
    <w:tmpl w:val="AF001E1A"/>
    <w:lvl w:ilvl="0" w:tplc="E4BE12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C3321"/>
    <w:multiLevelType w:val="hybridMultilevel"/>
    <w:tmpl w:val="5A2A5914"/>
    <w:lvl w:ilvl="0" w:tplc="F0F230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93613"/>
    <w:multiLevelType w:val="hybridMultilevel"/>
    <w:tmpl w:val="63F8AF14"/>
    <w:lvl w:ilvl="0" w:tplc="D2C43B0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E4351C5"/>
    <w:multiLevelType w:val="hybridMultilevel"/>
    <w:tmpl w:val="4CEEC2B4"/>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8122AA"/>
    <w:multiLevelType w:val="hybridMultilevel"/>
    <w:tmpl w:val="B22CEC2E"/>
    <w:lvl w:ilvl="0" w:tplc="2AF8AFF2">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3057DA"/>
    <w:multiLevelType w:val="hybridMultilevel"/>
    <w:tmpl w:val="122A3F48"/>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F954B6"/>
    <w:multiLevelType w:val="hybridMultilevel"/>
    <w:tmpl w:val="03C60C18"/>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2"/>
  </w:num>
  <w:num w:numId="5">
    <w:abstractNumId w:val="5"/>
  </w:num>
  <w:num w:numId="6">
    <w:abstractNumId w:val="1"/>
  </w:num>
  <w:num w:numId="7">
    <w:abstractNumId w:val="0"/>
  </w:num>
  <w:num w:numId="8">
    <w:abstractNumId w:val="18"/>
  </w:num>
  <w:num w:numId="9">
    <w:abstractNumId w:val="21"/>
  </w:num>
  <w:num w:numId="10">
    <w:abstractNumId w:val="22"/>
  </w:num>
  <w:num w:numId="11">
    <w:abstractNumId w:val="8"/>
  </w:num>
  <w:num w:numId="12">
    <w:abstractNumId w:val="6"/>
  </w:num>
  <w:num w:numId="13">
    <w:abstractNumId w:val="11"/>
  </w:num>
  <w:num w:numId="14">
    <w:abstractNumId w:val="9"/>
  </w:num>
  <w:num w:numId="15">
    <w:abstractNumId w:val="10"/>
  </w:num>
  <w:num w:numId="16">
    <w:abstractNumId w:val="3"/>
  </w:num>
  <w:num w:numId="17">
    <w:abstractNumId w:val="16"/>
  </w:num>
  <w:num w:numId="18">
    <w:abstractNumId w:val="4"/>
  </w:num>
  <w:num w:numId="19">
    <w:abstractNumId w:val="19"/>
  </w:num>
  <w:num w:numId="20">
    <w:abstractNumId w:val="14"/>
  </w:num>
  <w:num w:numId="21">
    <w:abstractNumId w:val="7"/>
  </w:num>
  <w:num w:numId="22">
    <w:abstractNumId w:val="17"/>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22"/>
    <w:rsid w:val="00050097"/>
    <w:rsid w:val="00056244"/>
    <w:rsid w:val="00091034"/>
    <w:rsid w:val="00097AA0"/>
    <w:rsid w:val="000D008F"/>
    <w:rsid w:val="000D1545"/>
    <w:rsid w:val="000F02D1"/>
    <w:rsid w:val="0011407F"/>
    <w:rsid w:val="00126879"/>
    <w:rsid w:val="001347E3"/>
    <w:rsid w:val="00144F89"/>
    <w:rsid w:val="001472B7"/>
    <w:rsid w:val="00152895"/>
    <w:rsid w:val="00173C2D"/>
    <w:rsid w:val="001B2B48"/>
    <w:rsid w:val="001C2115"/>
    <w:rsid w:val="001C4A1F"/>
    <w:rsid w:val="001D2369"/>
    <w:rsid w:val="001F12E2"/>
    <w:rsid w:val="001F5ECF"/>
    <w:rsid w:val="002364FB"/>
    <w:rsid w:val="00253E5D"/>
    <w:rsid w:val="0026050B"/>
    <w:rsid w:val="002D3321"/>
    <w:rsid w:val="002E47A7"/>
    <w:rsid w:val="002F16E7"/>
    <w:rsid w:val="00330F41"/>
    <w:rsid w:val="00345C6A"/>
    <w:rsid w:val="00345DAD"/>
    <w:rsid w:val="00365BA3"/>
    <w:rsid w:val="00367B49"/>
    <w:rsid w:val="00372999"/>
    <w:rsid w:val="00384D2C"/>
    <w:rsid w:val="003C2704"/>
    <w:rsid w:val="003C4C79"/>
    <w:rsid w:val="004319F9"/>
    <w:rsid w:val="004470D9"/>
    <w:rsid w:val="00455AE8"/>
    <w:rsid w:val="00496080"/>
    <w:rsid w:val="004B4713"/>
    <w:rsid w:val="004C003F"/>
    <w:rsid w:val="004C75B6"/>
    <w:rsid w:val="00525409"/>
    <w:rsid w:val="00541C45"/>
    <w:rsid w:val="00543A12"/>
    <w:rsid w:val="00553F37"/>
    <w:rsid w:val="00557446"/>
    <w:rsid w:val="00587BE0"/>
    <w:rsid w:val="005C58E1"/>
    <w:rsid w:val="005E35F2"/>
    <w:rsid w:val="005F3E37"/>
    <w:rsid w:val="0061142B"/>
    <w:rsid w:val="00643851"/>
    <w:rsid w:val="00683B07"/>
    <w:rsid w:val="00697042"/>
    <w:rsid w:val="006A605D"/>
    <w:rsid w:val="006B4052"/>
    <w:rsid w:val="006D19F7"/>
    <w:rsid w:val="006D43E8"/>
    <w:rsid w:val="006D7A3E"/>
    <w:rsid w:val="006D7C22"/>
    <w:rsid w:val="006E08C4"/>
    <w:rsid w:val="00710FA5"/>
    <w:rsid w:val="007132AA"/>
    <w:rsid w:val="007151DF"/>
    <w:rsid w:val="00716E84"/>
    <w:rsid w:val="00743B70"/>
    <w:rsid w:val="00744B91"/>
    <w:rsid w:val="007502CD"/>
    <w:rsid w:val="00756DC9"/>
    <w:rsid w:val="0078553D"/>
    <w:rsid w:val="00796080"/>
    <w:rsid w:val="00796C5A"/>
    <w:rsid w:val="007A03FD"/>
    <w:rsid w:val="007C4E61"/>
    <w:rsid w:val="00806CA4"/>
    <w:rsid w:val="008117B0"/>
    <w:rsid w:val="00827DA1"/>
    <w:rsid w:val="00831A92"/>
    <w:rsid w:val="0085419F"/>
    <w:rsid w:val="00891CE9"/>
    <w:rsid w:val="008A054D"/>
    <w:rsid w:val="008A7557"/>
    <w:rsid w:val="008F18AA"/>
    <w:rsid w:val="0092407C"/>
    <w:rsid w:val="0092769A"/>
    <w:rsid w:val="00944481"/>
    <w:rsid w:val="0095298C"/>
    <w:rsid w:val="00955129"/>
    <w:rsid w:val="009610A3"/>
    <w:rsid w:val="00971C20"/>
    <w:rsid w:val="009901D5"/>
    <w:rsid w:val="009C7894"/>
    <w:rsid w:val="009F1B94"/>
    <w:rsid w:val="009F6706"/>
    <w:rsid w:val="00A21EEA"/>
    <w:rsid w:val="00A425B8"/>
    <w:rsid w:val="00A547CB"/>
    <w:rsid w:val="00A552D7"/>
    <w:rsid w:val="00A71644"/>
    <w:rsid w:val="00A971BA"/>
    <w:rsid w:val="00AA75CD"/>
    <w:rsid w:val="00AA7C12"/>
    <w:rsid w:val="00AB24B5"/>
    <w:rsid w:val="00AB2F15"/>
    <w:rsid w:val="00AB70AF"/>
    <w:rsid w:val="00AE50C1"/>
    <w:rsid w:val="00AF5B29"/>
    <w:rsid w:val="00B24563"/>
    <w:rsid w:val="00B279BC"/>
    <w:rsid w:val="00B36B0F"/>
    <w:rsid w:val="00B51E4B"/>
    <w:rsid w:val="00B63F07"/>
    <w:rsid w:val="00B859D2"/>
    <w:rsid w:val="00B9111B"/>
    <w:rsid w:val="00B97BC1"/>
    <w:rsid w:val="00C46C2E"/>
    <w:rsid w:val="00C716AE"/>
    <w:rsid w:val="00C85675"/>
    <w:rsid w:val="00C92574"/>
    <w:rsid w:val="00C931F2"/>
    <w:rsid w:val="00CD467E"/>
    <w:rsid w:val="00CF6857"/>
    <w:rsid w:val="00D738E3"/>
    <w:rsid w:val="00D90941"/>
    <w:rsid w:val="00D91E9F"/>
    <w:rsid w:val="00DD1AF3"/>
    <w:rsid w:val="00DE2BB7"/>
    <w:rsid w:val="00DF2D32"/>
    <w:rsid w:val="00DF3135"/>
    <w:rsid w:val="00E0707F"/>
    <w:rsid w:val="00E25D5C"/>
    <w:rsid w:val="00E8753E"/>
    <w:rsid w:val="00E972FE"/>
    <w:rsid w:val="00EA3BD7"/>
    <w:rsid w:val="00EB5046"/>
    <w:rsid w:val="00EC56F2"/>
    <w:rsid w:val="00EC7ED0"/>
    <w:rsid w:val="00ED1DE1"/>
    <w:rsid w:val="00EE1134"/>
    <w:rsid w:val="00EE645F"/>
    <w:rsid w:val="00F23F99"/>
    <w:rsid w:val="00F41D0D"/>
    <w:rsid w:val="00F53EB7"/>
    <w:rsid w:val="00F57C02"/>
    <w:rsid w:val="00F600F0"/>
    <w:rsid w:val="00F719E3"/>
    <w:rsid w:val="00F838ED"/>
    <w:rsid w:val="00FA051C"/>
    <w:rsid w:val="00FA69E6"/>
    <w:rsid w:val="00FE7E42"/>
    <w:rsid w:val="00FF0857"/>
    <w:rsid w:val="00F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0AF"/>
    <w:pPr>
      <w:widowControl w:val="0"/>
      <w:suppressAutoHyphens/>
      <w:autoSpaceDE w:val="0"/>
      <w:spacing w:after="0" w:line="240" w:lineRule="auto"/>
      <w:ind w:firstLine="720"/>
    </w:pPr>
    <w:rPr>
      <w:rFonts w:ascii="Arial" w:eastAsia="MS Mincho" w:hAnsi="Arial" w:cs="Arial"/>
      <w:sz w:val="20"/>
      <w:szCs w:val="20"/>
      <w:lang w:eastAsia="ar-SA"/>
    </w:rPr>
  </w:style>
  <w:style w:type="character" w:styleId="a3">
    <w:name w:val="Emphasis"/>
    <w:basedOn w:val="a0"/>
    <w:uiPriority w:val="20"/>
    <w:qFormat/>
    <w:rsid w:val="00AB70AF"/>
    <w:rPr>
      <w:i/>
      <w:iCs/>
    </w:rPr>
  </w:style>
  <w:style w:type="character" w:customStyle="1" w:styleId="apple-converted-space">
    <w:name w:val="apple-converted-space"/>
    <w:basedOn w:val="a0"/>
    <w:rsid w:val="00AB70AF"/>
  </w:style>
  <w:style w:type="paragraph" w:styleId="a4">
    <w:name w:val="List Paragraph"/>
    <w:basedOn w:val="a"/>
    <w:uiPriority w:val="34"/>
    <w:qFormat/>
    <w:rsid w:val="00831A92"/>
    <w:pPr>
      <w:ind w:left="720"/>
      <w:contextualSpacing/>
    </w:pPr>
  </w:style>
  <w:style w:type="paragraph" w:styleId="a5">
    <w:name w:val="header"/>
    <w:basedOn w:val="a"/>
    <w:link w:val="a6"/>
    <w:uiPriority w:val="99"/>
    <w:semiHidden/>
    <w:unhideWhenUsed/>
    <w:rsid w:val="00A552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52D7"/>
  </w:style>
  <w:style w:type="paragraph" w:styleId="a7">
    <w:name w:val="footer"/>
    <w:basedOn w:val="a"/>
    <w:link w:val="a8"/>
    <w:uiPriority w:val="99"/>
    <w:unhideWhenUsed/>
    <w:rsid w:val="00A552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52D7"/>
  </w:style>
  <w:style w:type="character" w:customStyle="1" w:styleId="a9">
    <w:name w:val="Основной текст Знак"/>
    <w:link w:val="aa"/>
    <w:rsid w:val="00A552D7"/>
    <w:rPr>
      <w:rFonts w:ascii="Times New Roman" w:hAnsi="Times New Roman" w:cs="Times New Roman"/>
      <w:sz w:val="23"/>
      <w:szCs w:val="23"/>
      <w:shd w:val="clear" w:color="auto" w:fill="FFFFFF"/>
    </w:rPr>
  </w:style>
  <w:style w:type="character" w:customStyle="1" w:styleId="ab">
    <w:name w:val="Основной текст + Полужирный"/>
    <w:rsid w:val="00A552D7"/>
    <w:rPr>
      <w:rFonts w:ascii="Times New Roman" w:hAnsi="Times New Roman" w:cs="Times New Roman"/>
      <w:b/>
      <w:bCs/>
      <w:spacing w:val="0"/>
      <w:sz w:val="23"/>
      <w:szCs w:val="23"/>
    </w:rPr>
  </w:style>
  <w:style w:type="paragraph" w:styleId="aa">
    <w:name w:val="Body Text"/>
    <w:basedOn w:val="a"/>
    <w:link w:val="a9"/>
    <w:rsid w:val="00A552D7"/>
    <w:pPr>
      <w:shd w:val="clear" w:color="auto" w:fill="FFFFFF"/>
      <w:spacing w:before="5940" w:after="0" w:line="240" w:lineRule="atLeast"/>
      <w:jc w:val="center"/>
    </w:pPr>
    <w:rPr>
      <w:rFonts w:ascii="Times New Roman" w:hAnsi="Times New Roman" w:cs="Times New Roman"/>
      <w:sz w:val="23"/>
      <w:szCs w:val="23"/>
    </w:rPr>
  </w:style>
  <w:style w:type="character" w:customStyle="1" w:styleId="1">
    <w:name w:val="Основной текст Знак1"/>
    <w:basedOn w:val="a0"/>
    <w:uiPriority w:val="99"/>
    <w:semiHidden/>
    <w:rsid w:val="00A552D7"/>
  </w:style>
  <w:style w:type="paragraph" w:styleId="ac">
    <w:name w:val="Title"/>
    <w:basedOn w:val="a"/>
    <w:link w:val="ad"/>
    <w:qFormat/>
    <w:rsid w:val="00D738E3"/>
    <w:pPr>
      <w:spacing w:after="0" w:line="240" w:lineRule="auto"/>
      <w:jc w:val="center"/>
    </w:pPr>
    <w:rPr>
      <w:rFonts w:ascii="Times New Roman" w:eastAsia="Times New Roman" w:hAnsi="Times New Roman" w:cs="Times New Roman"/>
      <w:b/>
      <w:bCs/>
      <w:sz w:val="36"/>
      <w:szCs w:val="24"/>
    </w:rPr>
  </w:style>
  <w:style w:type="character" w:customStyle="1" w:styleId="ad">
    <w:name w:val="Название Знак"/>
    <w:basedOn w:val="a0"/>
    <w:link w:val="ac"/>
    <w:rsid w:val="00D738E3"/>
    <w:rPr>
      <w:rFonts w:ascii="Times New Roman" w:eastAsia="Times New Roman" w:hAnsi="Times New Roman" w:cs="Times New Roman"/>
      <w:b/>
      <w:bCs/>
      <w:sz w:val="36"/>
      <w:szCs w:val="24"/>
      <w:lang w:eastAsia="ru-RU"/>
    </w:rPr>
  </w:style>
  <w:style w:type="character" w:customStyle="1" w:styleId="ae">
    <w:name w:val="Текстик_без"/>
    <w:rsid w:val="0026050B"/>
    <w:rPr>
      <w:rFonts w:ascii="Times New Roman" w:hAnsi="Times New Roman" w:cs="Times New Roman" w:hint="default"/>
      <w:b/>
      <w:bCs/>
      <w:sz w:val="28"/>
    </w:rPr>
  </w:style>
  <w:style w:type="character" w:styleId="af">
    <w:name w:val="Strong"/>
    <w:uiPriority w:val="22"/>
    <w:qFormat/>
    <w:rsid w:val="0026050B"/>
    <w:rPr>
      <w:b/>
      <w:bCs/>
    </w:rPr>
  </w:style>
  <w:style w:type="character" w:customStyle="1" w:styleId="Zag11">
    <w:name w:val="Zag_11"/>
    <w:rsid w:val="00152895"/>
  </w:style>
  <w:style w:type="paragraph" w:customStyle="1" w:styleId="10">
    <w:name w:val="Абзац списка1"/>
    <w:basedOn w:val="a"/>
    <w:rsid w:val="00152895"/>
    <w:pPr>
      <w:spacing w:after="0" w:line="240" w:lineRule="auto"/>
      <w:ind w:left="720"/>
      <w:contextualSpacing/>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15289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52895"/>
    <w:pPr>
      <w:spacing w:after="0" w:line="240" w:lineRule="auto"/>
    </w:pPr>
    <w:rPr>
      <w:rFonts w:ascii="Times New Roman" w:eastAsia="Times New Roman" w:hAnsi="Times New Roman" w:cs="Times New Roman"/>
      <w:sz w:val="24"/>
      <w:szCs w:val="24"/>
    </w:rPr>
  </w:style>
  <w:style w:type="character" w:customStyle="1" w:styleId="12">
    <w:name w:val="Основной текст + Полужирный12"/>
    <w:rsid w:val="00EC56F2"/>
    <w:rPr>
      <w:rFonts w:ascii="Times New Roman" w:hAnsi="Times New Roman" w:cs="Times New Roman"/>
      <w:b/>
      <w:bCs/>
      <w:spacing w:val="0"/>
      <w:sz w:val="23"/>
      <w:szCs w:val="23"/>
    </w:rPr>
  </w:style>
  <w:style w:type="character" w:customStyle="1" w:styleId="2">
    <w:name w:val="Основной текст (2)_"/>
    <w:link w:val="21"/>
    <w:rsid w:val="00345DAD"/>
    <w:rPr>
      <w:rFonts w:ascii="Times New Roman" w:hAnsi="Times New Roman" w:cs="Times New Roman"/>
      <w:b/>
      <w:bCs/>
      <w:sz w:val="23"/>
      <w:szCs w:val="23"/>
      <w:shd w:val="clear" w:color="auto" w:fill="FFFFFF"/>
    </w:rPr>
  </w:style>
  <w:style w:type="character" w:customStyle="1" w:styleId="4">
    <w:name w:val="Заголовок №4_"/>
    <w:link w:val="41"/>
    <w:rsid w:val="00345DAD"/>
    <w:rPr>
      <w:rFonts w:ascii="Times New Roman" w:hAnsi="Times New Roman" w:cs="Times New Roman"/>
      <w:b/>
      <w:bCs/>
      <w:sz w:val="23"/>
      <w:szCs w:val="23"/>
      <w:shd w:val="clear" w:color="auto" w:fill="FFFFFF"/>
    </w:rPr>
  </w:style>
  <w:style w:type="character" w:customStyle="1" w:styleId="11">
    <w:name w:val="Основной текст + Полужирный1"/>
    <w:aliases w:val="Курсив2"/>
    <w:rsid w:val="00345DAD"/>
    <w:rPr>
      <w:rFonts w:ascii="Times New Roman" w:hAnsi="Times New Roman" w:cs="Times New Roman"/>
      <w:b/>
      <w:bCs/>
      <w:i/>
      <w:iCs/>
      <w:spacing w:val="0"/>
      <w:sz w:val="23"/>
      <w:szCs w:val="23"/>
    </w:rPr>
  </w:style>
  <w:style w:type="character" w:customStyle="1" w:styleId="20">
    <w:name w:val="Подпись к таблице (2)_"/>
    <w:link w:val="210"/>
    <w:rsid w:val="00345DAD"/>
    <w:rPr>
      <w:rFonts w:ascii="Times New Roman" w:hAnsi="Times New Roman" w:cs="Times New Roman"/>
      <w:sz w:val="23"/>
      <w:szCs w:val="23"/>
      <w:shd w:val="clear" w:color="auto" w:fill="FFFFFF"/>
    </w:rPr>
  </w:style>
  <w:style w:type="character" w:customStyle="1" w:styleId="42">
    <w:name w:val="Заголовок №4 (2)_"/>
    <w:link w:val="421"/>
    <w:rsid w:val="00345DAD"/>
    <w:rPr>
      <w:rFonts w:ascii="Times New Roman" w:hAnsi="Times New Roman" w:cs="Times New Roman"/>
      <w:b/>
      <w:bCs/>
      <w:i/>
      <w:iCs/>
      <w:sz w:val="23"/>
      <w:szCs w:val="23"/>
      <w:shd w:val="clear" w:color="auto" w:fill="FFFFFF"/>
    </w:rPr>
  </w:style>
  <w:style w:type="character" w:customStyle="1" w:styleId="422">
    <w:name w:val="Заголовок №4 (2)2"/>
    <w:rsid w:val="00345DAD"/>
    <w:rPr>
      <w:rFonts w:ascii="Times New Roman" w:hAnsi="Times New Roman" w:cs="Times New Roman"/>
      <w:b/>
      <w:bCs/>
      <w:i/>
      <w:iCs/>
      <w:spacing w:val="0"/>
      <w:sz w:val="23"/>
      <w:szCs w:val="23"/>
      <w:u w:val="single"/>
    </w:rPr>
  </w:style>
  <w:style w:type="paragraph" w:customStyle="1" w:styleId="21">
    <w:name w:val="Основной текст (2)1"/>
    <w:basedOn w:val="a"/>
    <w:link w:val="2"/>
    <w:rsid w:val="00345DAD"/>
    <w:pPr>
      <w:shd w:val="clear" w:color="auto" w:fill="FFFFFF"/>
      <w:spacing w:after="0" w:line="274" w:lineRule="exact"/>
    </w:pPr>
    <w:rPr>
      <w:rFonts w:ascii="Times New Roman" w:hAnsi="Times New Roman" w:cs="Times New Roman"/>
      <w:b/>
      <w:bCs/>
      <w:sz w:val="23"/>
      <w:szCs w:val="23"/>
    </w:rPr>
  </w:style>
  <w:style w:type="paragraph" w:customStyle="1" w:styleId="41">
    <w:name w:val="Заголовок №41"/>
    <w:basedOn w:val="a"/>
    <w:link w:val="4"/>
    <w:rsid w:val="00345DAD"/>
    <w:pPr>
      <w:shd w:val="clear" w:color="auto" w:fill="FFFFFF"/>
      <w:spacing w:before="240" w:after="240" w:line="274" w:lineRule="exact"/>
      <w:jc w:val="both"/>
      <w:outlineLvl w:val="3"/>
    </w:pPr>
    <w:rPr>
      <w:rFonts w:ascii="Times New Roman" w:hAnsi="Times New Roman" w:cs="Times New Roman"/>
      <w:b/>
      <w:bCs/>
      <w:sz w:val="23"/>
      <w:szCs w:val="23"/>
    </w:rPr>
  </w:style>
  <w:style w:type="paragraph" w:customStyle="1" w:styleId="210">
    <w:name w:val="Подпись к таблице (2)1"/>
    <w:basedOn w:val="a"/>
    <w:link w:val="20"/>
    <w:rsid w:val="00345DAD"/>
    <w:pPr>
      <w:shd w:val="clear" w:color="auto" w:fill="FFFFFF"/>
      <w:spacing w:after="0" w:line="278" w:lineRule="exact"/>
      <w:jc w:val="both"/>
    </w:pPr>
    <w:rPr>
      <w:rFonts w:ascii="Times New Roman" w:hAnsi="Times New Roman" w:cs="Times New Roman"/>
      <w:sz w:val="23"/>
      <w:szCs w:val="23"/>
    </w:rPr>
  </w:style>
  <w:style w:type="paragraph" w:customStyle="1" w:styleId="421">
    <w:name w:val="Заголовок №4 (2)1"/>
    <w:basedOn w:val="a"/>
    <w:link w:val="42"/>
    <w:rsid w:val="00345DAD"/>
    <w:pPr>
      <w:shd w:val="clear" w:color="auto" w:fill="FFFFFF"/>
      <w:spacing w:before="240" w:after="0" w:line="274" w:lineRule="exact"/>
      <w:ind w:hanging="580"/>
      <w:outlineLvl w:val="3"/>
    </w:pPr>
    <w:rPr>
      <w:rFonts w:ascii="Times New Roman" w:hAnsi="Times New Roman" w:cs="Times New Roman"/>
      <w:b/>
      <w:bCs/>
      <w:i/>
      <w:iCs/>
      <w:sz w:val="23"/>
      <w:szCs w:val="23"/>
    </w:rPr>
  </w:style>
  <w:style w:type="paragraph" w:styleId="af0">
    <w:name w:val="No Spacing"/>
    <w:aliases w:val="основа"/>
    <w:link w:val="af1"/>
    <w:uiPriority w:val="1"/>
    <w:qFormat/>
    <w:rsid w:val="008F18AA"/>
    <w:pPr>
      <w:spacing w:after="0" w:line="240" w:lineRule="auto"/>
    </w:pPr>
  </w:style>
  <w:style w:type="paragraph" w:customStyle="1" w:styleId="Default">
    <w:name w:val="Default"/>
    <w:rsid w:val="00743B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
    <w:name w:val="Заголовок №3_"/>
    <w:link w:val="31"/>
    <w:rsid w:val="009F1B94"/>
    <w:rPr>
      <w:b/>
      <w:bCs/>
      <w:shd w:val="clear" w:color="auto" w:fill="FFFFFF"/>
    </w:rPr>
  </w:style>
  <w:style w:type="paragraph" w:customStyle="1" w:styleId="31">
    <w:name w:val="Заголовок №31"/>
    <w:basedOn w:val="a"/>
    <w:link w:val="3"/>
    <w:rsid w:val="009F1B94"/>
    <w:pPr>
      <w:shd w:val="clear" w:color="auto" w:fill="FFFFFF"/>
      <w:spacing w:after="0" w:line="211" w:lineRule="exact"/>
      <w:jc w:val="both"/>
      <w:outlineLvl w:val="2"/>
    </w:pPr>
    <w:rPr>
      <w:b/>
      <w:bCs/>
    </w:rPr>
  </w:style>
  <w:style w:type="character" w:customStyle="1" w:styleId="316">
    <w:name w:val="Заголовок №316"/>
    <w:basedOn w:val="3"/>
    <w:rsid w:val="009F1B94"/>
    <w:rPr>
      <w:b w:val="0"/>
      <w:bCs w:val="0"/>
      <w:shd w:val="clear" w:color="auto" w:fill="FFFFFF"/>
    </w:rPr>
  </w:style>
  <w:style w:type="character" w:customStyle="1" w:styleId="af1">
    <w:name w:val="Без интервала Знак"/>
    <w:aliases w:val="основа Знак"/>
    <w:link w:val="af0"/>
    <w:uiPriority w:val="1"/>
    <w:rsid w:val="009F1B94"/>
  </w:style>
  <w:style w:type="character" w:customStyle="1" w:styleId="22">
    <w:name w:val="Заголовок №2 (2)_"/>
    <w:basedOn w:val="a0"/>
    <w:link w:val="221"/>
    <w:rsid w:val="00955129"/>
    <w:rPr>
      <w:b/>
      <w:bCs/>
      <w:sz w:val="25"/>
      <w:szCs w:val="25"/>
      <w:shd w:val="clear" w:color="auto" w:fill="FFFFFF"/>
    </w:rPr>
  </w:style>
  <w:style w:type="paragraph" w:customStyle="1" w:styleId="221">
    <w:name w:val="Заголовок №2 (2)1"/>
    <w:basedOn w:val="a"/>
    <w:link w:val="22"/>
    <w:rsid w:val="00955129"/>
    <w:pPr>
      <w:shd w:val="clear" w:color="auto" w:fill="FFFFFF"/>
      <w:spacing w:before="180" w:after="180" w:line="240" w:lineRule="atLeast"/>
      <w:jc w:val="both"/>
      <w:outlineLvl w:val="1"/>
    </w:pPr>
    <w:rPr>
      <w:b/>
      <w:bCs/>
      <w:sz w:val="25"/>
      <w:szCs w:val="25"/>
    </w:rPr>
  </w:style>
  <w:style w:type="character" w:customStyle="1" w:styleId="222">
    <w:name w:val="Заголовок №2 (2)2"/>
    <w:basedOn w:val="22"/>
    <w:rsid w:val="00955129"/>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955129"/>
    <w:rPr>
      <w:b w:val="0"/>
      <w:bCs w:val="0"/>
      <w:sz w:val="25"/>
      <w:szCs w:val="25"/>
      <w:shd w:val="clear" w:color="auto" w:fill="FFFFFF"/>
    </w:rPr>
  </w:style>
  <w:style w:type="paragraph" w:styleId="af2">
    <w:name w:val="Normal (Web)"/>
    <w:basedOn w:val="a"/>
    <w:uiPriority w:val="99"/>
    <w:semiHidden/>
    <w:unhideWhenUsed/>
    <w:rsid w:val="0095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972F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3">
    <w:name w:val="Hyperlink"/>
    <w:rsid w:val="00E972FE"/>
    <w:rPr>
      <w:color w:val="0000FF"/>
      <w:u w:val="single"/>
    </w:rPr>
  </w:style>
  <w:style w:type="table" w:styleId="af4">
    <w:name w:val="Table Grid"/>
    <w:basedOn w:val="a1"/>
    <w:rsid w:val="00E9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1C4A1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C4A1F"/>
    <w:rPr>
      <w:rFonts w:ascii="Tahoma" w:hAnsi="Tahoma" w:cs="Tahoma"/>
      <w:sz w:val="16"/>
      <w:szCs w:val="16"/>
    </w:rPr>
  </w:style>
  <w:style w:type="paragraph" w:customStyle="1" w:styleId="p3">
    <w:name w:val="p3"/>
    <w:basedOn w:val="a"/>
    <w:rsid w:val="00496080"/>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
    <w:rsid w:val="00496080"/>
    <w:pPr>
      <w:suppressAutoHyphens/>
      <w:autoSpaceDN w:val="0"/>
      <w:spacing w:before="28" w:after="28" w:line="240" w:lineRule="auto"/>
      <w:textAlignment w:val="baseline"/>
    </w:pPr>
    <w:rPr>
      <w:rFonts w:ascii="Times New Roman" w:eastAsia="SimSun" w:hAnsi="Times New Roman" w:cs="Calibri"/>
      <w:kern w:val="3"/>
      <w:sz w:val="24"/>
      <w:szCs w:val="24"/>
    </w:rPr>
  </w:style>
  <w:style w:type="character" w:customStyle="1" w:styleId="227">
    <w:name w:val="Заголовок №2 (2)7"/>
    <w:basedOn w:val="22"/>
    <w:rsid w:val="005C58E1"/>
    <w:rPr>
      <w:b/>
      <w:bCs/>
      <w:sz w:val="25"/>
      <w:szCs w:val="25"/>
      <w:shd w:val="clear" w:color="auto" w:fill="FFFFFF"/>
      <w:lang w:bidi="ar-SA"/>
    </w:rPr>
  </w:style>
  <w:style w:type="character" w:customStyle="1" w:styleId="highlight">
    <w:name w:val="highlight"/>
    <w:basedOn w:val="a0"/>
    <w:uiPriority w:val="99"/>
    <w:rsid w:val="0092407C"/>
  </w:style>
  <w:style w:type="character" w:customStyle="1" w:styleId="c5">
    <w:name w:val="c5"/>
    <w:basedOn w:val="a0"/>
    <w:rsid w:val="00B24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0AF"/>
    <w:pPr>
      <w:widowControl w:val="0"/>
      <w:suppressAutoHyphens/>
      <w:autoSpaceDE w:val="0"/>
      <w:spacing w:after="0" w:line="240" w:lineRule="auto"/>
      <w:ind w:firstLine="720"/>
    </w:pPr>
    <w:rPr>
      <w:rFonts w:ascii="Arial" w:eastAsia="MS Mincho" w:hAnsi="Arial" w:cs="Arial"/>
      <w:sz w:val="20"/>
      <w:szCs w:val="20"/>
      <w:lang w:eastAsia="ar-SA"/>
    </w:rPr>
  </w:style>
  <w:style w:type="character" w:styleId="a3">
    <w:name w:val="Emphasis"/>
    <w:basedOn w:val="a0"/>
    <w:uiPriority w:val="20"/>
    <w:qFormat/>
    <w:rsid w:val="00AB70AF"/>
    <w:rPr>
      <w:i/>
      <w:iCs/>
    </w:rPr>
  </w:style>
  <w:style w:type="character" w:customStyle="1" w:styleId="apple-converted-space">
    <w:name w:val="apple-converted-space"/>
    <w:basedOn w:val="a0"/>
    <w:rsid w:val="00AB70AF"/>
  </w:style>
  <w:style w:type="paragraph" w:styleId="a4">
    <w:name w:val="List Paragraph"/>
    <w:basedOn w:val="a"/>
    <w:uiPriority w:val="34"/>
    <w:qFormat/>
    <w:rsid w:val="00831A92"/>
    <w:pPr>
      <w:ind w:left="720"/>
      <w:contextualSpacing/>
    </w:pPr>
  </w:style>
  <w:style w:type="paragraph" w:styleId="a5">
    <w:name w:val="header"/>
    <w:basedOn w:val="a"/>
    <w:link w:val="a6"/>
    <w:uiPriority w:val="99"/>
    <w:semiHidden/>
    <w:unhideWhenUsed/>
    <w:rsid w:val="00A552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52D7"/>
  </w:style>
  <w:style w:type="paragraph" w:styleId="a7">
    <w:name w:val="footer"/>
    <w:basedOn w:val="a"/>
    <w:link w:val="a8"/>
    <w:uiPriority w:val="99"/>
    <w:unhideWhenUsed/>
    <w:rsid w:val="00A552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52D7"/>
  </w:style>
  <w:style w:type="character" w:customStyle="1" w:styleId="a9">
    <w:name w:val="Основной текст Знак"/>
    <w:link w:val="aa"/>
    <w:rsid w:val="00A552D7"/>
    <w:rPr>
      <w:rFonts w:ascii="Times New Roman" w:hAnsi="Times New Roman" w:cs="Times New Roman"/>
      <w:sz w:val="23"/>
      <w:szCs w:val="23"/>
      <w:shd w:val="clear" w:color="auto" w:fill="FFFFFF"/>
    </w:rPr>
  </w:style>
  <w:style w:type="character" w:customStyle="1" w:styleId="ab">
    <w:name w:val="Основной текст + Полужирный"/>
    <w:rsid w:val="00A552D7"/>
    <w:rPr>
      <w:rFonts w:ascii="Times New Roman" w:hAnsi="Times New Roman" w:cs="Times New Roman"/>
      <w:b/>
      <w:bCs/>
      <w:spacing w:val="0"/>
      <w:sz w:val="23"/>
      <w:szCs w:val="23"/>
    </w:rPr>
  </w:style>
  <w:style w:type="paragraph" w:styleId="aa">
    <w:name w:val="Body Text"/>
    <w:basedOn w:val="a"/>
    <w:link w:val="a9"/>
    <w:rsid w:val="00A552D7"/>
    <w:pPr>
      <w:shd w:val="clear" w:color="auto" w:fill="FFFFFF"/>
      <w:spacing w:before="5940" w:after="0" w:line="240" w:lineRule="atLeast"/>
      <w:jc w:val="center"/>
    </w:pPr>
    <w:rPr>
      <w:rFonts w:ascii="Times New Roman" w:hAnsi="Times New Roman" w:cs="Times New Roman"/>
      <w:sz w:val="23"/>
      <w:szCs w:val="23"/>
    </w:rPr>
  </w:style>
  <w:style w:type="character" w:customStyle="1" w:styleId="1">
    <w:name w:val="Основной текст Знак1"/>
    <w:basedOn w:val="a0"/>
    <w:uiPriority w:val="99"/>
    <w:semiHidden/>
    <w:rsid w:val="00A552D7"/>
  </w:style>
  <w:style w:type="paragraph" w:styleId="ac">
    <w:name w:val="Title"/>
    <w:basedOn w:val="a"/>
    <w:link w:val="ad"/>
    <w:qFormat/>
    <w:rsid w:val="00D738E3"/>
    <w:pPr>
      <w:spacing w:after="0" w:line="240" w:lineRule="auto"/>
      <w:jc w:val="center"/>
    </w:pPr>
    <w:rPr>
      <w:rFonts w:ascii="Times New Roman" w:eastAsia="Times New Roman" w:hAnsi="Times New Roman" w:cs="Times New Roman"/>
      <w:b/>
      <w:bCs/>
      <w:sz w:val="36"/>
      <w:szCs w:val="24"/>
    </w:rPr>
  </w:style>
  <w:style w:type="character" w:customStyle="1" w:styleId="ad">
    <w:name w:val="Название Знак"/>
    <w:basedOn w:val="a0"/>
    <w:link w:val="ac"/>
    <w:rsid w:val="00D738E3"/>
    <w:rPr>
      <w:rFonts w:ascii="Times New Roman" w:eastAsia="Times New Roman" w:hAnsi="Times New Roman" w:cs="Times New Roman"/>
      <w:b/>
      <w:bCs/>
      <w:sz w:val="36"/>
      <w:szCs w:val="24"/>
      <w:lang w:eastAsia="ru-RU"/>
    </w:rPr>
  </w:style>
  <w:style w:type="character" w:customStyle="1" w:styleId="ae">
    <w:name w:val="Текстик_без"/>
    <w:rsid w:val="0026050B"/>
    <w:rPr>
      <w:rFonts w:ascii="Times New Roman" w:hAnsi="Times New Roman" w:cs="Times New Roman" w:hint="default"/>
      <w:b/>
      <w:bCs/>
      <w:sz w:val="28"/>
    </w:rPr>
  </w:style>
  <w:style w:type="character" w:styleId="af">
    <w:name w:val="Strong"/>
    <w:uiPriority w:val="22"/>
    <w:qFormat/>
    <w:rsid w:val="0026050B"/>
    <w:rPr>
      <w:b/>
      <w:bCs/>
    </w:rPr>
  </w:style>
  <w:style w:type="character" w:customStyle="1" w:styleId="Zag11">
    <w:name w:val="Zag_11"/>
    <w:rsid w:val="00152895"/>
  </w:style>
  <w:style w:type="paragraph" w:customStyle="1" w:styleId="10">
    <w:name w:val="Абзац списка1"/>
    <w:basedOn w:val="a"/>
    <w:rsid w:val="00152895"/>
    <w:pPr>
      <w:spacing w:after="0" w:line="240" w:lineRule="auto"/>
      <w:ind w:left="720"/>
      <w:contextualSpacing/>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15289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52895"/>
    <w:pPr>
      <w:spacing w:after="0" w:line="240" w:lineRule="auto"/>
    </w:pPr>
    <w:rPr>
      <w:rFonts w:ascii="Times New Roman" w:eastAsia="Times New Roman" w:hAnsi="Times New Roman" w:cs="Times New Roman"/>
      <w:sz w:val="24"/>
      <w:szCs w:val="24"/>
    </w:rPr>
  </w:style>
  <w:style w:type="character" w:customStyle="1" w:styleId="12">
    <w:name w:val="Основной текст + Полужирный12"/>
    <w:rsid w:val="00EC56F2"/>
    <w:rPr>
      <w:rFonts w:ascii="Times New Roman" w:hAnsi="Times New Roman" w:cs="Times New Roman"/>
      <w:b/>
      <w:bCs/>
      <w:spacing w:val="0"/>
      <w:sz w:val="23"/>
      <w:szCs w:val="23"/>
    </w:rPr>
  </w:style>
  <w:style w:type="character" w:customStyle="1" w:styleId="2">
    <w:name w:val="Основной текст (2)_"/>
    <w:link w:val="21"/>
    <w:rsid w:val="00345DAD"/>
    <w:rPr>
      <w:rFonts w:ascii="Times New Roman" w:hAnsi="Times New Roman" w:cs="Times New Roman"/>
      <w:b/>
      <w:bCs/>
      <w:sz w:val="23"/>
      <w:szCs w:val="23"/>
      <w:shd w:val="clear" w:color="auto" w:fill="FFFFFF"/>
    </w:rPr>
  </w:style>
  <w:style w:type="character" w:customStyle="1" w:styleId="4">
    <w:name w:val="Заголовок №4_"/>
    <w:link w:val="41"/>
    <w:rsid w:val="00345DAD"/>
    <w:rPr>
      <w:rFonts w:ascii="Times New Roman" w:hAnsi="Times New Roman" w:cs="Times New Roman"/>
      <w:b/>
      <w:bCs/>
      <w:sz w:val="23"/>
      <w:szCs w:val="23"/>
      <w:shd w:val="clear" w:color="auto" w:fill="FFFFFF"/>
    </w:rPr>
  </w:style>
  <w:style w:type="character" w:customStyle="1" w:styleId="11">
    <w:name w:val="Основной текст + Полужирный1"/>
    <w:aliases w:val="Курсив2"/>
    <w:rsid w:val="00345DAD"/>
    <w:rPr>
      <w:rFonts w:ascii="Times New Roman" w:hAnsi="Times New Roman" w:cs="Times New Roman"/>
      <w:b/>
      <w:bCs/>
      <w:i/>
      <w:iCs/>
      <w:spacing w:val="0"/>
      <w:sz w:val="23"/>
      <w:szCs w:val="23"/>
    </w:rPr>
  </w:style>
  <w:style w:type="character" w:customStyle="1" w:styleId="20">
    <w:name w:val="Подпись к таблице (2)_"/>
    <w:link w:val="210"/>
    <w:rsid w:val="00345DAD"/>
    <w:rPr>
      <w:rFonts w:ascii="Times New Roman" w:hAnsi="Times New Roman" w:cs="Times New Roman"/>
      <w:sz w:val="23"/>
      <w:szCs w:val="23"/>
      <w:shd w:val="clear" w:color="auto" w:fill="FFFFFF"/>
    </w:rPr>
  </w:style>
  <w:style w:type="character" w:customStyle="1" w:styleId="42">
    <w:name w:val="Заголовок №4 (2)_"/>
    <w:link w:val="421"/>
    <w:rsid w:val="00345DAD"/>
    <w:rPr>
      <w:rFonts w:ascii="Times New Roman" w:hAnsi="Times New Roman" w:cs="Times New Roman"/>
      <w:b/>
      <w:bCs/>
      <w:i/>
      <w:iCs/>
      <w:sz w:val="23"/>
      <w:szCs w:val="23"/>
      <w:shd w:val="clear" w:color="auto" w:fill="FFFFFF"/>
    </w:rPr>
  </w:style>
  <w:style w:type="character" w:customStyle="1" w:styleId="422">
    <w:name w:val="Заголовок №4 (2)2"/>
    <w:rsid w:val="00345DAD"/>
    <w:rPr>
      <w:rFonts w:ascii="Times New Roman" w:hAnsi="Times New Roman" w:cs="Times New Roman"/>
      <w:b/>
      <w:bCs/>
      <w:i/>
      <w:iCs/>
      <w:spacing w:val="0"/>
      <w:sz w:val="23"/>
      <w:szCs w:val="23"/>
      <w:u w:val="single"/>
    </w:rPr>
  </w:style>
  <w:style w:type="paragraph" w:customStyle="1" w:styleId="21">
    <w:name w:val="Основной текст (2)1"/>
    <w:basedOn w:val="a"/>
    <w:link w:val="2"/>
    <w:rsid w:val="00345DAD"/>
    <w:pPr>
      <w:shd w:val="clear" w:color="auto" w:fill="FFFFFF"/>
      <w:spacing w:after="0" w:line="274" w:lineRule="exact"/>
    </w:pPr>
    <w:rPr>
      <w:rFonts w:ascii="Times New Roman" w:hAnsi="Times New Roman" w:cs="Times New Roman"/>
      <w:b/>
      <w:bCs/>
      <w:sz w:val="23"/>
      <w:szCs w:val="23"/>
    </w:rPr>
  </w:style>
  <w:style w:type="paragraph" w:customStyle="1" w:styleId="41">
    <w:name w:val="Заголовок №41"/>
    <w:basedOn w:val="a"/>
    <w:link w:val="4"/>
    <w:rsid w:val="00345DAD"/>
    <w:pPr>
      <w:shd w:val="clear" w:color="auto" w:fill="FFFFFF"/>
      <w:spacing w:before="240" w:after="240" w:line="274" w:lineRule="exact"/>
      <w:jc w:val="both"/>
      <w:outlineLvl w:val="3"/>
    </w:pPr>
    <w:rPr>
      <w:rFonts w:ascii="Times New Roman" w:hAnsi="Times New Roman" w:cs="Times New Roman"/>
      <w:b/>
      <w:bCs/>
      <w:sz w:val="23"/>
      <w:szCs w:val="23"/>
    </w:rPr>
  </w:style>
  <w:style w:type="paragraph" w:customStyle="1" w:styleId="210">
    <w:name w:val="Подпись к таблице (2)1"/>
    <w:basedOn w:val="a"/>
    <w:link w:val="20"/>
    <w:rsid w:val="00345DAD"/>
    <w:pPr>
      <w:shd w:val="clear" w:color="auto" w:fill="FFFFFF"/>
      <w:spacing w:after="0" w:line="278" w:lineRule="exact"/>
      <w:jc w:val="both"/>
    </w:pPr>
    <w:rPr>
      <w:rFonts w:ascii="Times New Roman" w:hAnsi="Times New Roman" w:cs="Times New Roman"/>
      <w:sz w:val="23"/>
      <w:szCs w:val="23"/>
    </w:rPr>
  </w:style>
  <w:style w:type="paragraph" w:customStyle="1" w:styleId="421">
    <w:name w:val="Заголовок №4 (2)1"/>
    <w:basedOn w:val="a"/>
    <w:link w:val="42"/>
    <w:rsid w:val="00345DAD"/>
    <w:pPr>
      <w:shd w:val="clear" w:color="auto" w:fill="FFFFFF"/>
      <w:spacing w:before="240" w:after="0" w:line="274" w:lineRule="exact"/>
      <w:ind w:hanging="580"/>
      <w:outlineLvl w:val="3"/>
    </w:pPr>
    <w:rPr>
      <w:rFonts w:ascii="Times New Roman" w:hAnsi="Times New Roman" w:cs="Times New Roman"/>
      <w:b/>
      <w:bCs/>
      <w:i/>
      <w:iCs/>
      <w:sz w:val="23"/>
      <w:szCs w:val="23"/>
    </w:rPr>
  </w:style>
  <w:style w:type="paragraph" w:styleId="af0">
    <w:name w:val="No Spacing"/>
    <w:aliases w:val="основа"/>
    <w:link w:val="af1"/>
    <w:uiPriority w:val="1"/>
    <w:qFormat/>
    <w:rsid w:val="008F18AA"/>
    <w:pPr>
      <w:spacing w:after="0" w:line="240" w:lineRule="auto"/>
    </w:pPr>
  </w:style>
  <w:style w:type="paragraph" w:customStyle="1" w:styleId="Default">
    <w:name w:val="Default"/>
    <w:rsid w:val="00743B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
    <w:name w:val="Заголовок №3_"/>
    <w:link w:val="31"/>
    <w:rsid w:val="009F1B94"/>
    <w:rPr>
      <w:b/>
      <w:bCs/>
      <w:shd w:val="clear" w:color="auto" w:fill="FFFFFF"/>
    </w:rPr>
  </w:style>
  <w:style w:type="paragraph" w:customStyle="1" w:styleId="31">
    <w:name w:val="Заголовок №31"/>
    <w:basedOn w:val="a"/>
    <w:link w:val="3"/>
    <w:rsid w:val="009F1B94"/>
    <w:pPr>
      <w:shd w:val="clear" w:color="auto" w:fill="FFFFFF"/>
      <w:spacing w:after="0" w:line="211" w:lineRule="exact"/>
      <w:jc w:val="both"/>
      <w:outlineLvl w:val="2"/>
    </w:pPr>
    <w:rPr>
      <w:b/>
      <w:bCs/>
    </w:rPr>
  </w:style>
  <w:style w:type="character" w:customStyle="1" w:styleId="316">
    <w:name w:val="Заголовок №316"/>
    <w:basedOn w:val="3"/>
    <w:rsid w:val="009F1B94"/>
    <w:rPr>
      <w:b w:val="0"/>
      <w:bCs w:val="0"/>
      <w:shd w:val="clear" w:color="auto" w:fill="FFFFFF"/>
    </w:rPr>
  </w:style>
  <w:style w:type="character" w:customStyle="1" w:styleId="af1">
    <w:name w:val="Без интервала Знак"/>
    <w:aliases w:val="основа Знак"/>
    <w:link w:val="af0"/>
    <w:uiPriority w:val="1"/>
    <w:rsid w:val="009F1B94"/>
  </w:style>
  <w:style w:type="character" w:customStyle="1" w:styleId="22">
    <w:name w:val="Заголовок №2 (2)_"/>
    <w:basedOn w:val="a0"/>
    <w:link w:val="221"/>
    <w:rsid w:val="00955129"/>
    <w:rPr>
      <w:b/>
      <w:bCs/>
      <w:sz w:val="25"/>
      <w:szCs w:val="25"/>
      <w:shd w:val="clear" w:color="auto" w:fill="FFFFFF"/>
    </w:rPr>
  </w:style>
  <w:style w:type="paragraph" w:customStyle="1" w:styleId="221">
    <w:name w:val="Заголовок №2 (2)1"/>
    <w:basedOn w:val="a"/>
    <w:link w:val="22"/>
    <w:rsid w:val="00955129"/>
    <w:pPr>
      <w:shd w:val="clear" w:color="auto" w:fill="FFFFFF"/>
      <w:spacing w:before="180" w:after="180" w:line="240" w:lineRule="atLeast"/>
      <w:jc w:val="both"/>
      <w:outlineLvl w:val="1"/>
    </w:pPr>
    <w:rPr>
      <w:b/>
      <w:bCs/>
      <w:sz w:val="25"/>
      <w:szCs w:val="25"/>
    </w:rPr>
  </w:style>
  <w:style w:type="character" w:customStyle="1" w:styleId="222">
    <w:name w:val="Заголовок №2 (2)2"/>
    <w:basedOn w:val="22"/>
    <w:rsid w:val="00955129"/>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955129"/>
    <w:rPr>
      <w:b w:val="0"/>
      <w:bCs w:val="0"/>
      <w:sz w:val="25"/>
      <w:szCs w:val="25"/>
      <w:shd w:val="clear" w:color="auto" w:fill="FFFFFF"/>
    </w:rPr>
  </w:style>
  <w:style w:type="paragraph" w:styleId="af2">
    <w:name w:val="Normal (Web)"/>
    <w:basedOn w:val="a"/>
    <w:uiPriority w:val="99"/>
    <w:semiHidden/>
    <w:unhideWhenUsed/>
    <w:rsid w:val="0095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972F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3">
    <w:name w:val="Hyperlink"/>
    <w:rsid w:val="00E972FE"/>
    <w:rPr>
      <w:color w:val="0000FF"/>
      <w:u w:val="single"/>
    </w:rPr>
  </w:style>
  <w:style w:type="table" w:styleId="af4">
    <w:name w:val="Table Grid"/>
    <w:basedOn w:val="a1"/>
    <w:rsid w:val="00E9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1C4A1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C4A1F"/>
    <w:rPr>
      <w:rFonts w:ascii="Tahoma" w:hAnsi="Tahoma" w:cs="Tahoma"/>
      <w:sz w:val="16"/>
      <w:szCs w:val="16"/>
    </w:rPr>
  </w:style>
  <w:style w:type="paragraph" w:customStyle="1" w:styleId="p3">
    <w:name w:val="p3"/>
    <w:basedOn w:val="a"/>
    <w:rsid w:val="00496080"/>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
    <w:rsid w:val="00496080"/>
    <w:pPr>
      <w:suppressAutoHyphens/>
      <w:autoSpaceDN w:val="0"/>
      <w:spacing w:before="28" w:after="28" w:line="240" w:lineRule="auto"/>
      <w:textAlignment w:val="baseline"/>
    </w:pPr>
    <w:rPr>
      <w:rFonts w:ascii="Times New Roman" w:eastAsia="SimSun" w:hAnsi="Times New Roman" w:cs="Calibri"/>
      <w:kern w:val="3"/>
      <w:sz w:val="24"/>
      <w:szCs w:val="24"/>
    </w:rPr>
  </w:style>
  <w:style w:type="character" w:customStyle="1" w:styleId="227">
    <w:name w:val="Заголовок №2 (2)7"/>
    <w:basedOn w:val="22"/>
    <w:rsid w:val="005C58E1"/>
    <w:rPr>
      <w:b/>
      <w:bCs/>
      <w:sz w:val="25"/>
      <w:szCs w:val="25"/>
      <w:shd w:val="clear" w:color="auto" w:fill="FFFFFF"/>
      <w:lang w:bidi="ar-SA"/>
    </w:rPr>
  </w:style>
  <w:style w:type="character" w:customStyle="1" w:styleId="highlight">
    <w:name w:val="highlight"/>
    <w:basedOn w:val="a0"/>
    <w:uiPriority w:val="99"/>
    <w:rsid w:val="0092407C"/>
  </w:style>
  <w:style w:type="character" w:customStyle="1" w:styleId="c5">
    <w:name w:val="c5"/>
    <w:basedOn w:val="a0"/>
    <w:rsid w:val="00B2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820">
      <w:bodyDiv w:val="1"/>
      <w:marLeft w:val="0"/>
      <w:marRight w:val="0"/>
      <w:marTop w:val="0"/>
      <w:marBottom w:val="0"/>
      <w:divBdr>
        <w:top w:val="none" w:sz="0" w:space="0" w:color="auto"/>
        <w:left w:val="none" w:sz="0" w:space="0" w:color="auto"/>
        <w:bottom w:val="none" w:sz="0" w:space="0" w:color="auto"/>
        <w:right w:val="none" w:sz="0" w:space="0" w:color="auto"/>
      </w:divBdr>
    </w:div>
    <w:div w:id="95373571">
      <w:bodyDiv w:val="1"/>
      <w:marLeft w:val="0"/>
      <w:marRight w:val="0"/>
      <w:marTop w:val="0"/>
      <w:marBottom w:val="0"/>
      <w:divBdr>
        <w:top w:val="none" w:sz="0" w:space="0" w:color="auto"/>
        <w:left w:val="none" w:sz="0" w:space="0" w:color="auto"/>
        <w:bottom w:val="none" w:sz="0" w:space="0" w:color="auto"/>
        <w:right w:val="none" w:sz="0" w:space="0" w:color="auto"/>
      </w:divBdr>
    </w:div>
    <w:div w:id="296225134">
      <w:bodyDiv w:val="1"/>
      <w:marLeft w:val="0"/>
      <w:marRight w:val="0"/>
      <w:marTop w:val="0"/>
      <w:marBottom w:val="0"/>
      <w:divBdr>
        <w:top w:val="none" w:sz="0" w:space="0" w:color="auto"/>
        <w:left w:val="none" w:sz="0" w:space="0" w:color="auto"/>
        <w:bottom w:val="none" w:sz="0" w:space="0" w:color="auto"/>
        <w:right w:val="none" w:sz="0" w:space="0" w:color="auto"/>
      </w:divBdr>
      <w:divsChild>
        <w:div w:id="2029259630">
          <w:marLeft w:val="0"/>
          <w:marRight w:val="0"/>
          <w:marTop w:val="192"/>
          <w:marBottom w:val="0"/>
          <w:divBdr>
            <w:top w:val="none" w:sz="0" w:space="0" w:color="auto"/>
            <w:left w:val="none" w:sz="0" w:space="0" w:color="auto"/>
            <w:bottom w:val="none" w:sz="0" w:space="0" w:color="auto"/>
            <w:right w:val="none" w:sz="0" w:space="0" w:color="auto"/>
          </w:divBdr>
        </w:div>
      </w:divsChild>
    </w:div>
    <w:div w:id="399015037">
      <w:bodyDiv w:val="1"/>
      <w:marLeft w:val="0"/>
      <w:marRight w:val="0"/>
      <w:marTop w:val="0"/>
      <w:marBottom w:val="0"/>
      <w:divBdr>
        <w:top w:val="none" w:sz="0" w:space="0" w:color="auto"/>
        <w:left w:val="none" w:sz="0" w:space="0" w:color="auto"/>
        <w:bottom w:val="none" w:sz="0" w:space="0" w:color="auto"/>
        <w:right w:val="none" w:sz="0" w:space="0" w:color="auto"/>
      </w:divBdr>
    </w:div>
    <w:div w:id="516503084">
      <w:bodyDiv w:val="1"/>
      <w:marLeft w:val="0"/>
      <w:marRight w:val="0"/>
      <w:marTop w:val="0"/>
      <w:marBottom w:val="0"/>
      <w:divBdr>
        <w:top w:val="none" w:sz="0" w:space="0" w:color="auto"/>
        <w:left w:val="none" w:sz="0" w:space="0" w:color="auto"/>
        <w:bottom w:val="none" w:sz="0" w:space="0" w:color="auto"/>
        <w:right w:val="none" w:sz="0" w:space="0" w:color="auto"/>
      </w:divBdr>
    </w:div>
    <w:div w:id="567493795">
      <w:bodyDiv w:val="1"/>
      <w:marLeft w:val="0"/>
      <w:marRight w:val="0"/>
      <w:marTop w:val="0"/>
      <w:marBottom w:val="0"/>
      <w:divBdr>
        <w:top w:val="none" w:sz="0" w:space="0" w:color="auto"/>
        <w:left w:val="none" w:sz="0" w:space="0" w:color="auto"/>
        <w:bottom w:val="none" w:sz="0" w:space="0" w:color="auto"/>
        <w:right w:val="none" w:sz="0" w:space="0" w:color="auto"/>
      </w:divBdr>
    </w:div>
    <w:div w:id="598611092">
      <w:bodyDiv w:val="1"/>
      <w:marLeft w:val="0"/>
      <w:marRight w:val="0"/>
      <w:marTop w:val="0"/>
      <w:marBottom w:val="0"/>
      <w:divBdr>
        <w:top w:val="none" w:sz="0" w:space="0" w:color="auto"/>
        <w:left w:val="none" w:sz="0" w:space="0" w:color="auto"/>
        <w:bottom w:val="none" w:sz="0" w:space="0" w:color="auto"/>
        <w:right w:val="none" w:sz="0" w:space="0" w:color="auto"/>
      </w:divBdr>
    </w:div>
    <w:div w:id="690649907">
      <w:bodyDiv w:val="1"/>
      <w:marLeft w:val="0"/>
      <w:marRight w:val="0"/>
      <w:marTop w:val="0"/>
      <w:marBottom w:val="0"/>
      <w:divBdr>
        <w:top w:val="none" w:sz="0" w:space="0" w:color="auto"/>
        <w:left w:val="none" w:sz="0" w:space="0" w:color="auto"/>
        <w:bottom w:val="none" w:sz="0" w:space="0" w:color="auto"/>
        <w:right w:val="none" w:sz="0" w:space="0" w:color="auto"/>
      </w:divBdr>
    </w:div>
    <w:div w:id="740567255">
      <w:bodyDiv w:val="1"/>
      <w:marLeft w:val="0"/>
      <w:marRight w:val="0"/>
      <w:marTop w:val="0"/>
      <w:marBottom w:val="0"/>
      <w:divBdr>
        <w:top w:val="none" w:sz="0" w:space="0" w:color="auto"/>
        <w:left w:val="none" w:sz="0" w:space="0" w:color="auto"/>
        <w:bottom w:val="none" w:sz="0" w:space="0" w:color="auto"/>
        <w:right w:val="none" w:sz="0" w:space="0" w:color="auto"/>
      </w:divBdr>
    </w:div>
    <w:div w:id="988705127">
      <w:bodyDiv w:val="1"/>
      <w:marLeft w:val="0"/>
      <w:marRight w:val="0"/>
      <w:marTop w:val="0"/>
      <w:marBottom w:val="0"/>
      <w:divBdr>
        <w:top w:val="none" w:sz="0" w:space="0" w:color="auto"/>
        <w:left w:val="none" w:sz="0" w:space="0" w:color="auto"/>
        <w:bottom w:val="none" w:sz="0" w:space="0" w:color="auto"/>
        <w:right w:val="none" w:sz="0" w:space="0" w:color="auto"/>
      </w:divBdr>
      <w:divsChild>
        <w:div w:id="1029909729">
          <w:marLeft w:val="0"/>
          <w:marRight w:val="0"/>
          <w:marTop w:val="192"/>
          <w:marBottom w:val="0"/>
          <w:divBdr>
            <w:top w:val="none" w:sz="0" w:space="0" w:color="auto"/>
            <w:left w:val="none" w:sz="0" w:space="0" w:color="auto"/>
            <w:bottom w:val="none" w:sz="0" w:space="0" w:color="auto"/>
            <w:right w:val="none" w:sz="0" w:space="0" w:color="auto"/>
          </w:divBdr>
        </w:div>
      </w:divsChild>
    </w:div>
    <w:div w:id="1041246375">
      <w:bodyDiv w:val="1"/>
      <w:marLeft w:val="0"/>
      <w:marRight w:val="0"/>
      <w:marTop w:val="0"/>
      <w:marBottom w:val="0"/>
      <w:divBdr>
        <w:top w:val="none" w:sz="0" w:space="0" w:color="auto"/>
        <w:left w:val="none" w:sz="0" w:space="0" w:color="auto"/>
        <w:bottom w:val="none" w:sz="0" w:space="0" w:color="auto"/>
        <w:right w:val="none" w:sz="0" w:space="0" w:color="auto"/>
      </w:divBdr>
    </w:div>
    <w:div w:id="1592540477">
      <w:bodyDiv w:val="1"/>
      <w:marLeft w:val="0"/>
      <w:marRight w:val="0"/>
      <w:marTop w:val="0"/>
      <w:marBottom w:val="0"/>
      <w:divBdr>
        <w:top w:val="none" w:sz="0" w:space="0" w:color="auto"/>
        <w:left w:val="none" w:sz="0" w:space="0" w:color="auto"/>
        <w:bottom w:val="none" w:sz="0" w:space="0" w:color="auto"/>
        <w:right w:val="none" w:sz="0" w:space="0" w:color="auto"/>
      </w:divBdr>
    </w:div>
    <w:div w:id="1612469809">
      <w:bodyDiv w:val="1"/>
      <w:marLeft w:val="0"/>
      <w:marRight w:val="0"/>
      <w:marTop w:val="0"/>
      <w:marBottom w:val="0"/>
      <w:divBdr>
        <w:top w:val="none" w:sz="0" w:space="0" w:color="auto"/>
        <w:left w:val="none" w:sz="0" w:space="0" w:color="auto"/>
        <w:bottom w:val="none" w:sz="0" w:space="0" w:color="auto"/>
        <w:right w:val="none" w:sz="0" w:space="0" w:color="auto"/>
      </w:divBdr>
      <w:divsChild>
        <w:div w:id="1310356807">
          <w:marLeft w:val="0"/>
          <w:marRight w:val="0"/>
          <w:marTop w:val="192"/>
          <w:marBottom w:val="0"/>
          <w:divBdr>
            <w:top w:val="none" w:sz="0" w:space="0" w:color="auto"/>
            <w:left w:val="none" w:sz="0" w:space="0" w:color="auto"/>
            <w:bottom w:val="none" w:sz="0" w:space="0" w:color="auto"/>
            <w:right w:val="none" w:sz="0" w:space="0" w:color="auto"/>
          </w:divBdr>
        </w:div>
      </w:divsChild>
    </w:div>
    <w:div w:id="20874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CE5A-F7BE-4D22-9B80-A4C9C584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13173</Words>
  <Characters>75092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Вася</cp:lastModifiedBy>
  <cp:revision>2</cp:revision>
  <cp:lastPrinted>2015-04-06T13:16:00Z</cp:lastPrinted>
  <dcterms:created xsi:type="dcterms:W3CDTF">2018-04-22T18:27:00Z</dcterms:created>
  <dcterms:modified xsi:type="dcterms:W3CDTF">2018-04-22T18:27:00Z</dcterms:modified>
</cp:coreProperties>
</file>